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2C" w:rsidRPr="009B5097" w:rsidRDefault="00FA2C2C" w:rsidP="00F03747">
      <w:pPr>
        <w:jc w:val="center"/>
        <w:outlineLvl w:val="0"/>
        <w:rPr>
          <w:b/>
          <w:color w:val="000000"/>
        </w:rPr>
      </w:pPr>
      <w:r w:rsidRPr="009B5097">
        <w:rPr>
          <w:rStyle w:val="HTMLCode"/>
          <w:rFonts w:ascii="Times New Roman" w:hAnsi="Times New Roman"/>
          <w:b/>
          <w:color w:val="000000"/>
          <w:sz w:val="24"/>
        </w:rPr>
        <w:t xml:space="preserve">Felvételi eljárás rendje a NymE </w:t>
      </w:r>
      <w:r>
        <w:rPr>
          <w:rStyle w:val="HTMLCode"/>
          <w:rFonts w:ascii="Times New Roman" w:hAnsi="Times New Roman"/>
          <w:b/>
          <w:color w:val="000000"/>
          <w:sz w:val="24"/>
        </w:rPr>
        <w:t>Szombathelyi</w:t>
      </w:r>
      <w:r w:rsidRPr="009B5097">
        <w:rPr>
          <w:rStyle w:val="HTMLCode"/>
          <w:rFonts w:ascii="Times New Roman" w:hAnsi="Times New Roman"/>
          <w:b/>
          <w:color w:val="000000"/>
          <w:sz w:val="24"/>
        </w:rPr>
        <w:t xml:space="preserve"> </w:t>
      </w:r>
      <w:r>
        <w:rPr>
          <w:rStyle w:val="HTMLCode"/>
          <w:rFonts w:ascii="Times New Roman" w:hAnsi="Times New Roman"/>
          <w:b/>
          <w:color w:val="000000"/>
          <w:sz w:val="24"/>
        </w:rPr>
        <w:t>K</w:t>
      </w:r>
      <w:r w:rsidRPr="009B5097">
        <w:rPr>
          <w:rStyle w:val="HTMLCode"/>
          <w:rFonts w:ascii="Times New Roman" w:hAnsi="Times New Roman"/>
          <w:b/>
          <w:color w:val="000000"/>
          <w:sz w:val="24"/>
        </w:rPr>
        <w:t>ollégiumaiba, a 201</w:t>
      </w:r>
      <w:r>
        <w:rPr>
          <w:rStyle w:val="HTMLCode"/>
          <w:rFonts w:ascii="Times New Roman" w:hAnsi="Times New Roman"/>
          <w:b/>
          <w:color w:val="000000"/>
          <w:sz w:val="24"/>
        </w:rPr>
        <w:t>6</w:t>
      </w:r>
      <w:r w:rsidRPr="009B5097">
        <w:rPr>
          <w:rStyle w:val="HTMLCode"/>
          <w:rFonts w:ascii="Times New Roman" w:hAnsi="Times New Roman"/>
          <w:b/>
          <w:color w:val="000000"/>
          <w:sz w:val="24"/>
        </w:rPr>
        <w:t>/1</w:t>
      </w:r>
      <w:r>
        <w:rPr>
          <w:rStyle w:val="HTMLCode"/>
          <w:rFonts w:ascii="Times New Roman" w:hAnsi="Times New Roman"/>
          <w:b/>
          <w:color w:val="000000"/>
          <w:sz w:val="24"/>
        </w:rPr>
        <w:t>7</w:t>
      </w:r>
      <w:r w:rsidRPr="009B5097">
        <w:rPr>
          <w:rStyle w:val="HTMLCode"/>
          <w:rFonts w:ascii="Times New Roman" w:hAnsi="Times New Roman"/>
          <w:b/>
          <w:color w:val="000000"/>
          <w:sz w:val="24"/>
        </w:rPr>
        <w:t>-</w:t>
      </w:r>
      <w:r>
        <w:rPr>
          <w:rStyle w:val="HTMLCode"/>
          <w:rFonts w:ascii="Times New Roman" w:hAnsi="Times New Roman"/>
          <w:b/>
          <w:color w:val="000000"/>
          <w:sz w:val="24"/>
        </w:rPr>
        <w:t>e</w:t>
      </w:r>
      <w:r w:rsidRPr="009B5097">
        <w:rPr>
          <w:rStyle w:val="HTMLCode"/>
          <w:rFonts w:ascii="Times New Roman" w:hAnsi="Times New Roman"/>
          <w:b/>
          <w:color w:val="000000"/>
          <w:sz w:val="24"/>
        </w:rPr>
        <w:t>s tanévre</w:t>
      </w:r>
    </w:p>
    <w:p w:rsidR="00FA2C2C" w:rsidRPr="009B5097" w:rsidRDefault="00FA2C2C" w:rsidP="00596302">
      <w:pPr>
        <w:rPr>
          <w:color w:val="000000"/>
        </w:rPr>
      </w:pPr>
    </w:p>
    <w:p w:rsidR="00FA2C2C" w:rsidRPr="009B5097" w:rsidRDefault="00FA2C2C" w:rsidP="00F03747">
      <w:pPr>
        <w:jc w:val="center"/>
        <w:outlineLvl w:val="0"/>
        <w:rPr>
          <w:color w:val="000000"/>
        </w:rPr>
      </w:pPr>
      <w:r w:rsidRPr="009B5097">
        <w:rPr>
          <w:rStyle w:val="HTMLCode"/>
          <w:rFonts w:ascii="Times New Roman" w:hAnsi="Times New Roman"/>
          <w:color w:val="000000"/>
          <w:sz w:val="24"/>
        </w:rPr>
        <w:t>Tisztelt Hallgatók, Kollégisták!</w:t>
      </w:r>
    </w:p>
    <w:p w:rsidR="00FA2C2C" w:rsidRPr="009B5097" w:rsidRDefault="00FA2C2C" w:rsidP="00596302">
      <w:pPr>
        <w:rPr>
          <w:color w:val="000000"/>
        </w:rPr>
      </w:pPr>
    </w:p>
    <w:p w:rsidR="00FA2C2C" w:rsidRPr="007318B7" w:rsidRDefault="00FA2C2C" w:rsidP="00795AD9">
      <w:pPr>
        <w:rPr>
          <w:rStyle w:val="HTMLCode"/>
          <w:rFonts w:ascii="Times New Roman" w:hAnsi="Times New Roman"/>
          <w:i/>
          <w:sz w:val="24"/>
        </w:rPr>
      </w:pP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Kollégiumi felvételi kérelmet az NymE szombathelyi </w:t>
      </w:r>
      <w:r>
        <w:rPr>
          <w:rStyle w:val="HTMLCode"/>
          <w:rFonts w:ascii="Times New Roman" w:hAnsi="Times New Roman"/>
          <w:color w:val="000000"/>
          <w:sz w:val="24"/>
        </w:rPr>
        <w:t>székhelyű képzéseinek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 hallgatói nyújthatnak be. A </w:t>
      </w:r>
      <w:r w:rsidRPr="007318B7">
        <w:rPr>
          <w:rStyle w:val="HTMLCode"/>
          <w:rFonts w:ascii="Times New Roman" w:hAnsi="Times New Roman"/>
          <w:sz w:val="24"/>
        </w:rPr>
        <w:t xml:space="preserve">felvételi kérelmet a Kollégiumi Adminisztrációs Rendszerben (KAR), a </w:t>
      </w:r>
      <w:r w:rsidRPr="007318B7">
        <w:rPr>
          <w:rStyle w:val="HTMLCode"/>
          <w:rFonts w:ascii="Times New Roman" w:hAnsi="Times New Roman"/>
          <w:b/>
          <w:sz w:val="24"/>
        </w:rPr>
        <w:t>kar.sek.nyme.hu</w:t>
      </w:r>
      <w:r w:rsidRPr="007318B7">
        <w:rPr>
          <w:rStyle w:val="HTMLCode"/>
          <w:rFonts w:ascii="Times New Roman" w:hAnsi="Times New Roman"/>
          <w:sz w:val="24"/>
        </w:rPr>
        <w:t xml:space="preserve"> honlapon kell kitölteni. (A rendszer használatának leírását lásd alább, valamint segédletek találhatók az </w:t>
      </w:r>
      <w:hyperlink r:id="rId7" w:history="1">
        <w:r w:rsidRPr="007318B7">
          <w:t>uf.sek.nyme.hu</w:t>
        </w:r>
      </w:hyperlink>
      <w:r w:rsidRPr="007318B7">
        <w:t>/sek oldalon is, a ’Kollégium’, továbbá a ’Letöltések’ menüpontban.</w:t>
      </w:r>
      <w:r w:rsidRPr="007318B7">
        <w:rPr>
          <w:rStyle w:val="HTMLCode"/>
          <w:rFonts w:ascii="Times New Roman" w:hAnsi="Times New Roman"/>
          <w:sz w:val="24"/>
        </w:rPr>
        <w:t>)</w:t>
      </w:r>
      <w:r w:rsidRPr="007318B7">
        <w:rPr>
          <w:rStyle w:val="HTMLCode"/>
          <w:rFonts w:ascii="Times New Roman" w:hAnsi="Times New Roman"/>
          <w:i/>
          <w:sz w:val="24"/>
        </w:rPr>
        <w:t xml:space="preserve"> </w:t>
      </w:r>
    </w:p>
    <w:p w:rsidR="00FA2C2C" w:rsidRPr="007318B7" w:rsidRDefault="00FA2C2C" w:rsidP="00795AD9">
      <w:pPr>
        <w:rPr>
          <w:rStyle w:val="HTMLCode"/>
          <w:rFonts w:ascii="Times New Roman" w:hAnsi="Times New Roman"/>
          <w:sz w:val="24"/>
        </w:rPr>
      </w:pPr>
      <w:r w:rsidRPr="007318B7">
        <w:rPr>
          <w:rStyle w:val="HTMLCode"/>
          <w:rFonts w:ascii="Times New Roman" w:hAnsi="Times New Roman"/>
          <w:i/>
          <w:sz w:val="24"/>
        </w:rPr>
        <w:t>Azok a hallgatók, akik jelenleg passzív féléven vannak vagy halasztottak, azután tudnak jelentkezni a kollégiumba, miután hallgatói státuszuk újra aktív lesz.</w:t>
      </w:r>
    </w:p>
    <w:p w:rsidR="00FA2C2C" w:rsidRPr="000B7327" w:rsidRDefault="00FA2C2C" w:rsidP="00795AD9">
      <w:pPr>
        <w:rPr>
          <w:i/>
          <w:color w:val="000000"/>
        </w:rPr>
      </w:pPr>
    </w:p>
    <w:p w:rsidR="00FA2C2C" w:rsidRPr="009B5097" w:rsidRDefault="00FA2C2C" w:rsidP="00596302">
      <w:pPr>
        <w:rPr>
          <w:color w:val="000000"/>
        </w:rPr>
      </w:pP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Kérjük, figyelmesen olvassa el </w:t>
      </w:r>
      <w:r>
        <w:rPr>
          <w:rStyle w:val="HTMLCode"/>
          <w:rFonts w:ascii="Times New Roman" w:hAnsi="Times New Roman"/>
          <w:color w:val="000000"/>
          <w:sz w:val="24"/>
        </w:rPr>
        <w:t>a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 tájékoztató további részleteit és ügyeljen a felvételi kérelem pontos kitöltésére</w:t>
      </w:r>
      <w:r>
        <w:rPr>
          <w:rStyle w:val="HTMLCode"/>
          <w:rFonts w:ascii="Times New Roman" w:hAnsi="Times New Roman"/>
          <w:color w:val="000000"/>
          <w:sz w:val="24"/>
        </w:rPr>
        <w:t xml:space="preserve"> is</w:t>
      </w:r>
      <w:r w:rsidRPr="009B5097">
        <w:rPr>
          <w:rStyle w:val="HTMLCode"/>
          <w:rFonts w:ascii="Times New Roman" w:hAnsi="Times New Roman"/>
          <w:color w:val="000000"/>
          <w:sz w:val="24"/>
        </w:rPr>
        <w:t>!</w:t>
      </w:r>
    </w:p>
    <w:p w:rsidR="00FA2C2C" w:rsidRPr="009B5097" w:rsidRDefault="00FA2C2C" w:rsidP="00596302">
      <w:pPr>
        <w:rPr>
          <w:color w:val="000000"/>
        </w:rPr>
      </w:pPr>
    </w:p>
    <w:p w:rsidR="00FA2C2C" w:rsidRPr="004D0240" w:rsidRDefault="00FA2C2C" w:rsidP="00596302">
      <w:pPr>
        <w:rPr>
          <w:b/>
          <w:color w:val="000000"/>
        </w:rPr>
      </w:pPr>
      <w:r w:rsidRPr="004D0240">
        <w:rPr>
          <w:rStyle w:val="HTMLCode"/>
          <w:rFonts w:ascii="Times New Roman" w:hAnsi="Times New Roman"/>
          <w:b/>
          <w:color w:val="000000"/>
          <w:sz w:val="24"/>
        </w:rPr>
        <w:t>A 201</w:t>
      </w:r>
      <w:r>
        <w:rPr>
          <w:rStyle w:val="HTMLCode"/>
          <w:rFonts w:ascii="Times New Roman" w:hAnsi="Times New Roman"/>
          <w:b/>
          <w:color w:val="000000"/>
          <w:sz w:val="24"/>
        </w:rPr>
        <w:t>6</w:t>
      </w:r>
      <w:r w:rsidRPr="004D0240">
        <w:rPr>
          <w:rStyle w:val="HTMLCode"/>
          <w:rFonts w:ascii="Times New Roman" w:hAnsi="Times New Roman"/>
          <w:b/>
          <w:color w:val="000000"/>
          <w:sz w:val="24"/>
        </w:rPr>
        <w:t>/1</w:t>
      </w:r>
      <w:r>
        <w:rPr>
          <w:rStyle w:val="HTMLCode"/>
          <w:rFonts w:ascii="Times New Roman" w:hAnsi="Times New Roman"/>
          <w:b/>
          <w:color w:val="000000"/>
          <w:sz w:val="24"/>
        </w:rPr>
        <w:t>7</w:t>
      </w:r>
      <w:r w:rsidRPr="004D0240">
        <w:rPr>
          <w:rStyle w:val="HTMLCode"/>
          <w:rFonts w:ascii="Times New Roman" w:hAnsi="Times New Roman"/>
          <w:b/>
          <w:color w:val="000000"/>
          <w:sz w:val="24"/>
        </w:rPr>
        <w:t>-</w:t>
      </w:r>
      <w:r>
        <w:rPr>
          <w:rStyle w:val="HTMLCode"/>
          <w:rFonts w:ascii="Times New Roman" w:hAnsi="Times New Roman"/>
          <w:b/>
          <w:color w:val="000000"/>
          <w:sz w:val="24"/>
        </w:rPr>
        <w:t>e</w:t>
      </w:r>
      <w:r w:rsidRPr="004D0240">
        <w:rPr>
          <w:rStyle w:val="HTMLCode"/>
          <w:rFonts w:ascii="Times New Roman" w:hAnsi="Times New Roman"/>
          <w:b/>
          <w:color w:val="000000"/>
          <w:sz w:val="24"/>
        </w:rPr>
        <w:t>s tanévre a kollégiumi felvételi kérelmek benyújtásának, leadásának módja és határideje:</w:t>
      </w:r>
    </w:p>
    <w:p w:rsidR="00FA2C2C" w:rsidRPr="009B5097" w:rsidRDefault="00FA2C2C" w:rsidP="007318B7">
      <w:pPr>
        <w:numPr>
          <w:ilvl w:val="0"/>
          <w:numId w:val="2"/>
        </w:numPr>
        <w:tabs>
          <w:tab w:val="clear" w:pos="720"/>
        </w:tabs>
        <w:ind w:left="284" w:hanging="284"/>
        <w:rPr>
          <w:rStyle w:val="HTMLCode"/>
          <w:rFonts w:ascii="Times New Roman" w:hAnsi="Times New Roman"/>
          <w:color w:val="000000"/>
          <w:sz w:val="24"/>
        </w:rPr>
      </w:pP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a felvételi </w:t>
      </w:r>
      <w:r>
        <w:rPr>
          <w:rStyle w:val="HTMLCode"/>
          <w:rFonts w:ascii="Times New Roman" w:hAnsi="Times New Roman"/>
          <w:color w:val="000000"/>
          <w:sz w:val="24"/>
        </w:rPr>
        <w:t>űr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lapot </w:t>
      </w:r>
      <w:r>
        <w:rPr>
          <w:rStyle w:val="HTMLCode"/>
          <w:rFonts w:ascii="Times New Roman" w:hAnsi="Times New Roman"/>
          <w:color w:val="000000"/>
          <w:sz w:val="24"/>
        </w:rPr>
        <w:t xml:space="preserve">a </w:t>
      </w:r>
      <w:r w:rsidRPr="00703822">
        <w:rPr>
          <w:rStyle w:val="HTMLCode"/>
          <w:rFonts w:ascii="Times New Roman" w:hAnsi="Times New Roman"/>
          <w:color w:val="000000"/>
          <w:sz w:val="24"/>
        </w:rPr>
        <w:t>kar.</w:t>
      </w:r>
      <w:r>
        <w:rPr>
          <w:rStyle w:val="HTMLCode"/>
          <w:rFonts w:ascii="Times New Roman" w:hAnsi="Times New Roman"/>
          <w:color w:val="000000"/>
          <w:sz w:val="24"/>
        </w:rPr>
        <w:t>sek.</w:t>
      </w:r>
      <w:r w:rsidRPr="00703822">
        <w:rPr>
          <w:rStyle w:val="HTMLCode"/>
          <w:rFonts w:ascii="Times New Roman" w:hAnsi="Times New Roman"/>
          <w:color w:val="000000"/>
          <w:sz w:val="24"/>
        </w:rPr>
        <w:t>nyme.hu</w:t>
      </w:r>
      <w:r>
        <w:rPr>
          <w:rStyle w:val="HTMLCode"/>
          <w:rFonts w:ascii="Times New Roman" w:hAnsi="Times New Roman"/>
          <w:color w:val="000000"/>
          <w:sz w:val="24"/>
        </w:rPr>
        <w:t xml:space="preserve"> 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oldalon lehet kitölteni, </w:t>
      </w:r>
      <w:r w:rsidRPr="00EA6D05">
        <w:rPr>
          <w:rStyle w:val="HTMLCode"/>
          <w:rFonts w:ascii="Times New Roman" w:hAnsi="Times New Roman"/>
          <w:b/>
          <w:color w:val="000000"/>
          <w:sz w:val="24"/>
        </w:rPr>
        <w:t>201</w:t>
      </w:r>
      <w:r>
        <w:rPr>
          <w:rStyle w:val="HTMLCode"/>
          <w:rFonts w:ascii="Times New Roman" w:hAnsi="Times New Roman"/>
          <w:b/>
          <w:color w:val="000000"/>
          <w:sz w:val="24"/>
        </w:rPr>
        <w:t>6</w:t>
      </w:r>
      <w:r w:rsidRPr="00EA6D05">
        <w:rPr>
          <w:rStyle w:val="HTMLCode"/>
          <w:rFonts w:ascii="Times New Roman" w:hAnsi="Times New Roman"/>
          <w:b/>
          <w:color w:val="000000"/>
          <w:sz w:val="24"/>
        </w:rPr>
        <w:t xml:space="preserve">. </w:t>
      </w:r>
      <w:r>
        <w:rPr>
          <w:rStyle w:val="HTMLCode"/>
          <w:rFonts w:ascii="Times New Roman" w:hAnsi="Times New Roman"/>
          <w:b/>
          <w:color w:val="000000"/>
          <w:sz w:val="24"/>
        </w:rPr>
        <w:t>április 1</w:t>
      </w:r>
      <w:r w:rsidRPr="00416418">
        <w:rPr>
          <w:rStyle w:val="HTMLCode"/>
          <w:rFonts w:ascii="Times New Roman" w:hAnsi="Times New Roman"/>
          <w:b/>
          <w:color w:val="000000"/>
          <w:sz w:val="24"/>
        </w:rPr>
        <w:t xml:space="preserve">. és </w:t>
      </w:r>
      <w:r>
        <w:rPr>
          <w:rStyle w:val="HTMLCode"/>
          <w:rFonts w:ascii="Times New Roman" w:hAnsi="Times New Roman"/>
          <w:b/>
          <w:color w:val="000000"/>
          <w:sz w:val="24"/>
        </w:rPr>
        <w:t>15</w:t>
      </w:r>
      <w:r w:rsidRPr="00416418">
        <w:rPr>
          <w:rStyle w:val="HTMLCode"/>
          <w:rFonts w:ascii="Times New Roman" w:hAnsi="Times New Roman"/>
          <w:b/>
          <w:color w:val="000000"/>
          <w:sz w:val="24"/>
        </w:rPr>
        <w:t>.</w:t>
      </w:r>
      <w:r w:rsidRPr="00EA6D05">
        <w:rPr>
          <w:rStyle w:val="HTMLCode"/>
          <w:rFonts w:ascii="Times New Roman" w:hAnsi="Times New Roman"/>
          <w:b/>
          <w:color w:val="000000"/>
          <w:sz w:val="24"/>
        </w:rPr>
        <w:t xml:space="preserve"> között</w:t>
      </w:r>
      <w:r w:rsidRPr="009B5097">
        <w:rPr>
          <w:rStyle w:val="HTMLCode"/>
          <w:rFonts w:ascii="Times New Roman" w:hAnsi="Times New Roman"/>
          <w:color w:val="000000"/>
          <w:sz w:val="24"/>
        </w:rPr>
        <w:t>.</w:t>
      </w:r>
      <w:r>
        <w:rPr>
          <w:rStyle w:val="HTMLCode"/>
          <w:rFonts w:ascii="Times New Roman" w:hAnsi="Times New Roman"/>
          <w:color w:val="000000"/>
          <w:sz w:val="24"/>
        </w:rPr>
        <w:t xml:space="preserve"> (</w:t>
      </w:r>
      <w:r w:rsidRPr="00EA6D05">
        <w:rPr>
          <w:rStyle w:val="HTMLCode"/>
          <w:rFonts w:ascii="Times New Roman" w:hAnsi="Times New Roman"/>
          <w:i/>
          <w:color w:val="000000"/>
          <w:sz w:val="24"/>
        </w:rPr>
        <w:t>Felvételi</w:t>
      </w:r>
      <w:r>
        <w:rPr>
          <w:rStyle w:val="HTMLCode"/>
          <w:rFonts w:ascii="Times New Roman" w:hAnsi="Times New Roman"/>
          <w:i/>
          <w:color w:val="000000"/>
          <w:sz w:val="24"/>
        </w:rPr>
        <w:t xml:space="preserve"> </w:t>
      </w:r>
      <w:r w:rsidRPr="00EA6D05">
        <w:rPr>
          <w:rStyle w:val="HTMLCode"/>
          <w:rFonts w:ascii="Times New Roman" w:hAnsi="Times New Roman"/>
          <w:i/>
          <w:color w:val="000000"/>
          <w:sz w:val="24"/>
        </w:rPr>
        <w:t>/</w:t>
      </w:r>
      <w:r>
        <w:rPr>
          <w:rStyle w:val="HTMLCode"/>
          <w:rFonts w:ascii="Times New Roman" w:hAnsi="Times New Roman"/>
          <w:i/>
          <w:color w:val="000000"/>
          <w:sz w:val="24"/>
        </w:rPr>
        <w:t xml:space="preserve"> </w:t>
      </w:r>
      <w:r w:rsidRPr="00EA6D05">
        <w:rPr>
          <w:rStyle w:val="HTMLCode"/>
          <w:rFonts w:ascii="Times New Roman" w:hAnsi="Times New Roman"/>
          <w:i/>
          <w:color w:val="000000"/>
          <w:sz w:val="24"/>
        </w:rPr>
        <w:t>Következő évi felvételi</w:t>
      </w:r>
      <w:r>
        <w:rPr>
          <w:rStyle w:val="HTMLCode"/>
          <w:rFonts w:ascii="Times New Roman" w:hAnsi="Times New Roman"/>
          <w:color w:val="000000"/>
          <w:sz w:val="24"/>
        </w:rPr>
        <w:t xml:space="preserve"> kérelem menüpont)</w:t>
      </w:r>
    </w:p>
    <w:p w:rsidR="00FA2C2C" w:rsidRPr="00416418" w:rsidRDefault="00FA2C2C" w:rsidP="007318B7">
      <w:pPr>
        <w:numPr>
          <w:ilvl w:val="0"/>
          <w:numId w:val="2"/>
        </w:numPr>
        <w:tabs>
          <w:tab w:val="clear" w:pos="720"/>
        </w:tabs>
        <w:ind w:left="284" w:hanging="284"/>
        <w:rPr>
          <w:rStyle w:val="HTMLCode"/>
          <w:rFonts w:ascii="Times New Roman" w:hAnsi="Times New Roman"/>
          <w:color w:val="000000"/>
          <w:sz w:val="24"/>
        </w:rPr>
      </w:pPr>
      <w:r>
        <w:rPr>
          <w:rStyle w:val="HTMLCode"/>
          <w:rFonts w:ascii="Times New Roman" w:hAnsi="Times New Roman"/>
          <w:color w:val="000000"/>
          <w:sz w:val="24"/>
        </w:rPr>
        <w:t xml:space="preserve">ezután 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a </w:t>
      </w:r>
      <w:r>
        <w:rPr>
          <w:rStyle w:val="HTMLCode"/>
          <w:rFonts w:ascii="Times New Roman" w:hAnsi="Times New Roman"/>
          <w:color w:val="000000"/>
          <w:sz w:val="24"/>
        </w:rPr>
        <w:t xml:space="preserve">kitöltött kérelmet </w:t>
      </w:r>
      <w:r w:rsidRPr="00282AD0">
        <w:rPr>
          <w:rStyle w:val="HTMLCode"/>
          <w:rFonts w:ascii="Times New Roman" w:hAnsi="Times New Roman"/>
          <w:i/>
          <w:color w:val="000000"/>
          <w:sz w:val="24"/>
        </w:rPr>
        <w:t>ki kell nyomtatni</w:t>
      </w:r>
      <w:r>
        <w:rPr>
          <w:rStyle w:val="HTMLCode"/>
          <w:rFonts w:ascii="Times New Roman" w:hAnsi="Times New Roman"/>
          <w:color w:val="000000"/>
          <w:sz w:val="24"/>
        </w:rPr>
        <w:t xml:space="preserve">, majd </w:t>
      </w:r>
      <w:r w:rsidRPr="00282AD0">
        <w:rPr>
          <w:rStyle w:val="HTMLCode"/>
          <w:rFonts w:ascii="Times New Roman" w:hAnsi="Times New Roman"/>
          <w:i/>
          <w:color w:val="000000"/>
          <w:sz w:val="24"/>
        </w:rPr>
        <w:t>aláírva</w:t>
      </w:r>
      <w:r>
        <w:rPr>
          <w:rStyle w:val="HTMLCode"/>
          <w:rFonts w:ascii="Times New Roman" w:hAnsi="Times New Roman"/>
          <w:color w:val="000000"/>
          <w:sz w:val="24"/>
        </w:rPr>
        <w:t xml:space="preserve"> és a szükséges igazolásokat </w:t>
      </w:r>
      <w:r w:rsidRPr="00282AD0">
        <w:rPr>
          <w:rStyle w:val="HTMLCode"/>
          <w:rFonts w:ascii="Times New Roman" w:hAnsi="Times New Roman"/>
          <w:i/>
          <w:color w:val="000000"/>
          <w:sz w:val="24"/>
        </w:rPr>
        <w:t>csatolva</w:t>
      </w:r>
      <w:r>
        <w:rPr>
          <w:rStyle w:val="HTMLCode"/>
          <w:rFonts w:ascii="Times New Roman" w:hAnsi="Times New Roman"/>
          <w:color w:val="000000"/>
          <w:sz w:val="24"/>
        </w:rPr>
        <w:t xml:space="preserve"> 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a </w:t>
      </w:r>
      <w:r>
        <w:rPr>
          <w:rStyle w:val="HTMLCode"/>
          <w:rFonts w:ascii="Times New Roman" w:hAnsi="Times New Roman"/>
          <w:color w:val="000000"/>
          <w:sz w:val="24"/>
        </w:rPr>
        <w:t xml:space="preserve">kollégium irodájában kell leadni, vagy a </w:t>
      </w:r>
      <w:r w:rsidRPr="009B5097">
        <w:rPr>
          <w:rStyle w:val="HTMLCode"/>
          <w:rFonts w:ascii="Times New Roman" w:hAnsi="Times New Roman"/>
          <w:color w:val="000000"/>
          <w:sz w:val="24"/>
        </w:rPr>
        <w:t>kollégium nevére és címére</w:t>
      </w:r>
      <w:r>
        <w:rPr>
          <w:rStyle w:val="HTMLCode"/>
          <w:rFonts w:ascii="Times New Roman" w:hAnsi="Times New Roman"/>
          <w:color w:val="000000"/>
          <w:sz w:val="24"/>
        </w:rPr>
        <w:t xml:space="preserve"> (NYME SEK Pável Ágoston Kollégium, 9700 Szombathely, Ady tér 3/A) kell postán elküldeni, </w:t>
      </w:r>
      <w:r w:rsidRPr="00EA6D05">
        <w:rPr>
          <w:rStyle w:val="HTMLCode"/>
          <w:rFonts w:ascii="Times New Roman" w:hAnsi="Times New Roman"/>
          <w:b/>
          <w:color w:val="000000"/>
          <w:sz w:val="24"/>
        </w:rPr>
        <w:t>201</w:t>
      </w:r>
      <w:r>
        <w:rPr>
          <w:rStyle w:val="HTMLCode"/>
          <w:rFonts w:ascii="Times New Roman" w:hAnsi="Times New Roman"/>
          <w:b/>
          <w:color w:val="000000"/>
          <w:sz w:val="24"/>
        </w:rPr>
        <w:t>6</w:t>
      </w:r>
      <w:r w:rsidRPr="00EA6D05">
        <w:rPr>
          <w:rStyle w:val="HTMLCode"/>
          <w:rFonts w:ascii="Times New Roman" w:hAnsi="Times New Roman"/>
          <w:b/>
          <w:color w:val="000000"/>
          <w:sz w:val="24"/>
        </w:rPr>
        <w:t xml:space="preserve">. </w:t>
      </w:r>
      <w:r>
        <w:rPr>
          <w:rStyle w:val="HTMLCode"/>
          <w:rFonts w:ascii="Times New Roman" w:hAnsi="Times New Roman"/>
          <w:b/>
          <w:color w:val="000000"/>
          <w:sz w:val="24"/>
        </w:rPr>
        <w:t>április</w:t>
      </w:r>
      <w:r w:rsidRPr="00EA6D05">
        <w:rPr>
          <w:rStyle w:val="HTMLCode"/>
          <w:rFonts w:ascii="Times New Roman" w:hAnsi="Times New Roman"/>
          <w:b/>
          <w:color w:val="000000"/>
          <w:sz w:val="24"/>
        </w:rPr>
        <w:t xml:space="preserve"> </w:t>
      </w:r>
      <w:r>
        <w:rPr>
          <w:rStyle w:val="HTMLCode"/>
          <w:rFonts w:ascii="Times New Roman" w:hAnsi="Times New Roman"/>
          <w:b/>
          <w:color w:val="000000"/>
          <w:sz w:val="24"/>
        </w:rPr>
        <w:t>18</w:t>
      </w:r>
      <w:r w:rsidRPr="00416418">
        <w:rPr>
          <w:rStyle w:val="HTMLCode"/>
          <w:rFonts w:ascii="Times New Roman" w:hAnsi="Times New Roman"/>
          <w:b/>
          <w:color w:val="000000"/>
          <w:sz w:val="24"/>
        </w:rPr>
        <w:t>. 10</w:t>
      </w:r>
      <w:r w:rsidRPr="00416418">
        <w:rPr>
          <w:rStyle w:val="HTMLCode"/>
          <w:rFonts w:ascii="Times New Roman" w:hAnsi="Times New Roman"/>
          <w:b/>
          <w:color w:val="000000"/>
          <w:sz w:val="24"/>
          <w:vertAlign w:val="superscript"/>
        </w:rPr>
        <w:t>00</w:t>
      </w:r>
      <w:r w:rsidRPr="00416418">
        <w:rPr>
          <w:rStyle w:val="HTMLCode"/>
          <w:rFonts w:ascii="Times New Roman" w:hAnsi="Times New Roman"/>
          <w:b/>
          <w:color w:val="000000"/>
          <w:sz w:val="24"/>
        </w:rPr>
        <w:t xml:space="preserve"> óráig.</w:t>
      </w:r>
    </w:p>
    <w:p w:rsidR="00FA2C2C" w:rsidRPr="009B5097" w:rsidRDefault="00FA2C2C" w:rsidP="007318B7">
      <w:pPr>
        <w:numPr>
          <w:ilvl w:val="0"/>
          <w:numId w:val="2"/>
        </w:numPr>
        <w:tabs>
          <w:tab w:val="clear" w:pos="720"/>
        </w:tabs>
        <w:ind w:left="284" w:hanging="284"/>
        <w:rPr>
          <w:rStyle w:val="HTMLCode"/>
          <w:rFonts w:ascii="Times New Roman" w:hAnsi="Times New Roman"/>
          <w:color w:val="000000"/>
          <w:sz w:val="24"/>
        </w:rPr>
      </w:pPr>
      <w:r w:rsidRPr="00416418">
        <w:rPr>
          <w:rStyle w:val="HTMLCode"/>
          <w:rFonts w:ascii="Times New Roman" w:hAnsi="Times New Roman"/>
          <w:color w:val="000000"/>
          <w:sz w:val="24"/>
        </w:rPr>
        <w:t xml:space="preserve">A határidőn túl érkezett kérelmeket csak a </w:t>
      </w:r>
      <w:r w:rsidRPr="00416418">
        <w:rPr>
          <w:rStyle w:val="HTMLCode"/>
          <w:rFonts w:ascii="Times New Roman" w:hAnsi="Times New Roman"/>
          <w:b/>
          <w:color w:val="000000"/>
          <w:sz w:val="24"/>
        </w:rPr>
        <w:t>fellebbezési időszak alatt (</w:t>
      </w:r>
      <w:r>
        <w:rPr>
          <w:rStyle w:val="HTMLCode"/>
          <w:rFonts w:ascii="Times New Roman" w:hAnsi="Times New Roman"/>
          <w:b/>
          <w:color w:val="000000"/>
          <w:sz w:val="24"/>
        </w:rPr>
        <w:t>április</w:t>
      </w:r>
      <w:r w:rsidRPr="00416418">
        <w:rPr>
          <w:rStyle w:val="HTMLCode"/>
          <w:rFonts w:ascii="Times New Roman" w:hAnsi="Times New Roman"/>
          <w:b/>
          <w:color w:val="000000"/>
          <w:sz w:val="24"/>
        </w:rPr>
        <w:t xml:space="preserve"> 2</w:t>
      </w:r>
      <w:r>
        <w:rPr>
          <w:rStyle w:val="HTMLCode"/>
          <w:rFonts w:ascii="Times New Roman" w:hAnsi="Times New Roman"/>
          <w:b/>
          <w:color w:val="000000"/>
          <w:sz w:val="24"/>
        </w:rPr>
        <w:t>1</w:t>
      </w:r>
      <w:r w:rsidRPr="00416418">
        <w:rPr>
          <w:rStyle w:val="HTMLCode"/>
          <w:rFonts w:ascii="Times New Roman" w:hAnsi="Times New Roman"/>
          <w:b/>
          <w:color w:val="000000"/>
          <w:sz w:val="24"/>
        </w:rPr>
        <w:t xml:space="preserve"> – </w:t>
      </w:r>
      <w:r>
        <w:rPr>
          <w:rStyle w:val="HTMLCode"/>
          <w:rFonts w:ascii="Times New Roman" w:hAnsi="Times New Roman"/>
          <w:b/>
          <w:color w:val="000000"/>
          <w:sz w:val="24"/>
        </w:rPr>
        <w:t>28</w:t>
      </w:r>
      <w:r w:rsidRPr="00416418">
        <w:rPr>
          <w:rStyle w:val="HTMLCode"/>
          <w:rFonts w:ascii="Times New Roman" w:hAnsi="Times New Roman"/>
          <w:b/>
          <w:color w:val="000000"/>
          <w:sz w:val="24"/>
        </w:rPr>
        <w:t>.)</w:t>
      </w:r>
      <w:r>
        <w:rPr>
          <w:rStyle w:val="HTMLCode"/>
          <w:rFonts w:ascii="Times New Roman" w:hAnsi="Times New Roman"/>
          <w:color w:val="000000"/>
          <w:sz w:val="24"/>
        </w:rPr>
        <w:t xml:space="preserve"> </w:t>
      </w:r>
      <w:r w:rsidRPr="009B5097">
        <w:rPr>
          <w:rStyle w:val="HTMLCode"/>
          <w:rFonts w:ascii="Times New Roman" w:hAnsi="Times New Roman"/>
          <w:color w:val="000000"/>
          <w:sz w:val="24"/>
        </w:rPr>
        <w:t>tudjuk figyelembe venni és elbírálni.</w:t>
      </w:r>
    </w:p>
    <w:p w:rsidR="00FA2C2C" w:rsidRPr="009B5097" w:rsidRDefault="00FA2C2C" w:rsidP="00596302">
      <w:pPr>
        <w:rPr>
          <w:rStyle w:val="HTMLCode"/>
          <w:rFonts w:ascii="Times New Roman" w:hAnsi="Times New Roman"/>
          <w:color w:val="000000"/>
          <w:sz w:val="24"/>
        </w:rPr>
      </w:pPr>
    </w:p>
    <w:p w:rsidR="00FA2C2C" w:rsidRDefault="00FA2C2C" w:rsidP="00582F72">
      <w:pPr>
        <w:rPr>
          <w:rStyle w:val="HTMLCode"/>
          <w:rFonts w:ascii="Times New Roman" w:hAnsi="Times New Roman"/>
          <w:color w:val="000000"/>
          <w:sz w:val="24"/>
        </w:rPr>
      </w:pPr>
      <w:r>
        <w:rPr>
          <w:rStyle w:val="HTMLCode"/>
          <w:rFonts w:ascii="Times New Roman" w:hAnsi="Times New Roman"/>
          <w:color w:val="000000"/>
          <w:sz w:val="24"/>
        </w:rPr>
        <w:t>Kérjük, hogy a felvételi adatlap kitöltésekor ellenőrizzék a személyes adataikat. Felhasználói jogon korrigálható a telefonszám, a mobilszám és a bankszámlaszám. A tanulmányokkal összefüggő adatok esetleges javítása személyesen az irodában intézhető.</w:t>
      </w:r>
    </w:p>
    <w:p w:rsidR="00FA2C2C" w:rsidRPr="003F2350" w:rsidRDefault="00FA2C2C" w:rsidP="00582F72">
      <w:pPr>
        <w:rPr>
          <w:rStyle w:val="HTMLCode"/>
          <w:rFonts w:ascii="Times New Roman" w:hAnsi="Times New Roman"/>
          <w:color w:val="000000"/>
          <w:sz w:val="16"/>
          <w:szCs w:val="16"/>
        </w:rPr>
      </w:pPr>
    </w:p>
    <w:p w:rsidR="00FA2C2C" w:rsidRDefault="00FA2C2C" w:rsidP="00582F72">
      <w:pPr>
        <w:rPr>
          <w:rStyle w:val="HTMLCode"/>
          <w:rFonts w:ascii="Times New Roman" w:hAnsi="Times New Roman"/>
          <w:color w:val="000000"/>
          <w:sz w:val="24"/>
        </w:rPr>
      </w:pPr>
      <w:r>
        <w:rPr>
          <w:rStyle w:val="HTMLCode"/>
          <w:rFonts w:ascii="Times New Roman" w:hAnsi="Times New Roman"/>
          <w:color w:val="000000"/>
          <w:sz w:val="24"/>
        </w:rPr>
        <w:t>A kollégiumi felvételi eljárást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 </w:t>
      </w:r>
      <w:r>
        <w:rPr>
          <w:rStyle w:val="HTMLCode"/>
          <w:rFonts w:ascii="Times New Roman" w:hAnsi="Times New Roman"/>
          <w:color w:val="000000"/>
          <w:sz w:val="24"/>
        </w:rPr>
        <w:t xml:space="preserve">legkésőbb </w:t>
      </w:r>
      <w:r w:rsidRPr="009B5097">
        <w:rPr>
          <w:rStyle w:val="HTMLCode"/>
          <w:rFonts w:ascii="Times New Roman" w:hAnsi="Times New Roman"/>
          <w:color w:val="000000"/>
          <w:sz w:val="24"/>
        </w:rPr>
        <w:t>201</w:t>
      </w:r>
      <w:r>
        <w:rPr>
          <w:rStyle w:val="HTMLCode"/>
          <w:rFonts w:ascii="Times New Roman" w:hAnsi="Times New Roman"/>
          <w:color w:val="000000"/>
          <w:sz w:val="24"/>
        </w:rPr>
        <w:t>6</w:t>
      </w:r>
      <w:r w:rsidRPr="00416418">
        <w:rPr>
          <w:rStyle w:val="HTMLCode"/>
          <w:rFonts w:ascii="Times New Roman" w:hAnsi="Times New Roman"/>
          <w:color w:val="000000"/>
          <w:sz w:val="24"/>
        </w:rPr>
        <w:t xml:space="preserve">. </w:t>
      </w:r>
      <w:r>
        <w:rPr>
          <w:rStyle w:val="HTMLCode"/>
          <w:rFonts w:ascii="Times New Roman" w:hAnsi="Times New Roman"/>
          <w:color w:val="000000"/>
          <w:sz w:val="24"/>
        </w:rPr>
        <w:t>április 29-ig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 </w:t>
      </w:r>
      <w:r>
        <w:rPr>
          <w:rStyle w:val="HTMLCode"/>
          <w:rFonts w:ascii="Times New Roman" w:hAnsi="Times New Roman"/>
          <w:color w:val="000000"/>
          <w:sz w:val="24"/>
        </w:rPr>
        <w:t>lefolytatjuk</w:t>
      </w:r>
      <w:r w:rsidRPr="009B5097">
        <w:rPr>
          <w:rStyle w:val="HTMLCode"/>
          <w:rFonts w:ascii="Times New Roman" w:hAnsi="Times New Roman"/>
          <w:color w:val="000000"/>
          <w:sz w:val="24"/>
        </w:rPr>
        <w:t>.</w:t>
      </w:r>
      <w:r>
        <w:rPr>
          <w:rStyle w:val="HTMLCode"/>
          <w:rFonts w:ascii="Times New Roman" w:hAnsi="Times New Roman"/>
          <w:color w:val="000000"/>
          <w:sz w:val="24"/>
        </w:rPr>
        <w:t xml:space="preserve"> 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A felvételi eljárás végeredményéről mindenki a Kollégiumi Adminisztrációs Rendszeren keresztül, az ott </w:t>
      </w:r>
      <w:r w:rsidRPr="004D0240">
        <w:rPr>
          <w:rStyle w:val="HTMLCode"/>
          <w:rFonts w:ascii="Times New Roman" w:hAnsi="Times New Roman"/>
          <w:b/>
          <w:color w:val="000000"/>
          <w:sz w:val="24"/>
        </w:rPr>
        <w:t>megadott e-mail címre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 kap értesítést. Aki a felvételi dokumentuma mellé felbélyegzett, megcímzett borítékot mellékel, annak postai úton is eljuttatjuk a felvételi értesítést. </w:t>
      </w:r>
    </w:p>
    <w:p w:rsidR="00FA2C2C" w:rsidRDefault="00FA2C2C" w:rsidP="00582F72">
      <w:pPr>
        <w:rPr>
          <w:rStyle w:val="HTMLCode"/>
          <w:rFonts w:ascii="Times New Roman" w:hAnsi="Times New Roman"/>
          <w:color w:val="000000"/>
          <w:sz w:val="24"/>
        </w:rPr>
      </w:pPr>
    </w:p>
    <w:p w:rsidR="00FA2C2C" w:rsidRDefault="00FA2C2C" w:rsidP="00B7385B">
      <w:pPr>
        <w:rPr>
          <w:rStyle w:val="HTMLCode"/>
          <w:rFonts w:ascii="Times New Roman" w:hAnsi="Times New Roman"/>
          <w:color w:val="000000"/>
          <w:sz w:val="24"/>
        </w:rPr>
      </w:pPr>
      <w:r>
        <w:rPr>
          <w:rStyle w:val="HTMLCode"/>
          <w:rFonts w:ascii="Times New Roman" w:hAnsi="Times New Roman"/>
          <w:color w:val="000000"/>
          <w:sz w:val="24"/>
        </w:rPr>
        <w:t xml:space="preserve">A felvételt nem nyert hallgatók 8 napon belül fellebbezést nyújthatnak be a döntés ellen írásban, Szitás Tünde kollégiumigazgató helyettesnek címezve a </w:t>
      </w:r>
      <w:hyperlink r:id="rId8" w:history="1">
        <w:r w:rsidRPr="008F6280">
          <w:rPr>
            <w:rStyle w:val="Hyperlink"/>
          </w:rPr>
          <w:t>kollegium@sek.nyme.hu</w:t>
        </w:r>
      </w:hyperlink>
      <w:r>
        <w:rPr>
          <w:rStyle w:val="HTMLCode"/>
          <w:rFonts w:ascii="Times New Roman" w:hAnsi="Times New Roman"/>
          <w:color w:val="000000"/>
          <w:sz w:val="24"/>
        </w:rPr>
        <w:t xml:space="preserve"> címre, egyidejűleg a </w:t>
      </w:r>
      <w:r w:rsidRPr="004D0240">
        <w:rPr>
          <w:rStyle w:val="HTMLCode"/>
          <w:rFonts w:ascii="Times New Roman" w:hAnsi="Times New Roman"/>
          <w:b/>
          <w:color w:val="000000"/>
          <w:sz w:val="24"/>
        </w:rPr>
        <w:t>KAR rendszerben is jelezve fellebbezési szándékukat</w:t>
      </w:r>
      <w:r>
        <w:rPr>
          <w:rStyle w:val="HTMLCode"/>
          <w:rFonts w:ascii="Times New Roman" w:hAnsi="Times New Roman"/>
          <w:color w:val="000000"/>
          <w:sz w:val="24"/>
        </w:rPr>
        <w:t>.</w:t>
      </w:r>
    </w:p>
    <w:p w:rsidR="00FA2C2C" w:rsidRPr="009B5097" w:rsidRDefault="00FA2C2C" w:rsidP="00B7385B">
      <w:pPr>
        <w:rPr>
          <w:rStyle w:val="HTMLCode"/>
          <w:rFonts w:ascii="Times New Roman" w:hAnsi="Times New Roman"/>
          <w:color w:val="000000"/>
          <w:sz w:val="24"/>
        </w:rPr>
      </w:pPr>
    </w:p>
    <w:p w:rsidR="00FA2C2C" w:rsidRDefault="00FA2C2C" w:rsidP="00582F72">
      <w:pPr>
        <w:rPr>
          <w:rStyle w:val="HTMLCode"/>
          <w:rFonts w:ascii="Times New Roman" w:hAnsi="Times New Roman"/>
          <w:color w:val="000000"/>
          <w:sz w:val="24"/>
        </w:rPr>
      </w:pPr>
      <w:r>
        <w:rPr>
          <w:rStyle w:val="HTMLCode"/>
          <w:rFonts w:ascii="Times New Roman" w:hAnsi="Times New Roman"/>
          <w:color w:val="000000"/>
          <w:sz w:val="24"/>
        </w:rPr>
        <w:t>A kollégiumi felvételi eljárás során be lehet jelölni, hogy a következő tanévre is megtartják a jelenlegi férőhelyüket. Aki ezt a lehetőséget választja, annak a későbbiekben nem kell szobalistára jelentkeznie, viszont előfordulhat, hogy – esetleges funkcióváltás miatt (pl. a jelenlegi fiúszobát a következő tanévre lányszobának állítjuk át) – a rendszer visszautasítja a kérését. Ilyen esetben a szobaválasztási időszakban új férőhelyet kell választani.</w:t>
      </w:r>
    </w:p>
    <w:p w:rsidR="00FA2C2C" w:rsidRDefault="00FA2C2C" w:rsidP="00582F72"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A </w:t>
      </w:r>
      <w:r w:rsidRPr="00C331C3">
        <w:rPr>
          <w:rStyle w:val="HTMLCode"/>
          <w:rFonts w:ascii="Times New Roman" w:hAnsi="Times New Roman"/>
          <w:b/>
          <w:color w:val="000000"/>
          <w:sz w:val="24"/>
        </w:rPr>
        <w:t>szobalistára jelentkezés időszaka május 16-án 00</w:t>
      </w:r>
      <w:r w:rsidRPr="00C331C3">
        <w:rPr>
          <w:rStyle w:val="HTMLCode"/>
          <w:rFonts w:ascii="Times New Roman" w:hAnsi="Times New Roman"/>
          <w:b/>
          <w:color w:val="000000"/>
          <w:sz w:val="24"/>
          <w:vertAlign w:val="superscript"/>
        </w:rPr>
        <w:t>00</w:t>
      </w:r>
      <w:r w:rsidRPr="00C331C3">
        <w:rPr>
          <w:rStyle w:val="HTMLCode"/>
          <w:rFonts w:ascii="Times New Roman" w:hAnsi="Times New Roman"/>
          <w:b/>
          <w:color w:val="000000"/>
          <w:sz w:val="24"/>
        </w:rPr>
        <w:t>-tól, május 22-én 24</w:t>
      </w:r>
      <w:r w:rsidRPr="00C331C3">
        <w:rPr>
          <w:rStyle w:val="HTMLCode"/>
          <w:rFonts w:ascii="Times New Roman" w:hAnsi="Times New Roman"/>
          <w:b/>
          <w:color w:val="000000"/>
          <w:sz w:val="24"/>
          <w:vertAlign w:val="superscript"/>
        </w:rPr>
        <w:t>00</w:t>
      </w:r>
      <w:r w:rsidRPr="00C331C3">
        <w:rPr>
          <w:rStyle w:val="HTMLCode"/>
          <w:rFonts w:ascii="Times New Roman" w:hAnsi="Times New Roman"/>
          <w:b/>
          <w:color w:val="000000"/>
          <w:sz w:val="24"/>
        </w:rPr>
        <w:t xml:space="preserve"> óráig</w:t>
      </w:r>
      <w:r>
        <w:rPr>
          <w:rStyle w:val="HTMLCode"/>
          <w:rFonts w:ascii="Times New Roman" w:hAnsi="Times New Roman"/>
          <w:color w:val="000000"/>
          <w:sz w:val="24"/>
        </w:rPr>
        <w:t xml:space="preserve"> fog tartani, szintén a KAR-on keresztül.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 </w:t>
      </w:r>
      <w:r w:rsidRPr="00A6531A">
        <w:rPr>
          <w:b/>
          <w:u w:val="single"/>
        </w:rPr>
        <w:t>A szobalista változtatásának jogát fenntartjuk!</w:t>
      </w:r>
      <w:r>
        <w:t xml:space="preserve">  </w:t>
      </w:r>
    </w:p>
    <w:p w:rsidR="00FA2C2C" w:rsidRDefault="00FA2C2C" w:rsidP="00596302"/>
    <w:p w:rsidR="00FA2C2C" w:rsidRDefault="00FA2C2C" w:rsidP="00596302">
      <w:r>
        <w:t>Szobaválasztásuknál kérjük, vegyék figyelembe az alábbi tudnivalókat is:</w:t>
      </w:r>
    </w:p>
    <w:p w:rsidR="00FA2C2C" w:rsidRDefault="00FA2C2C" w:rsidP="00C331C3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>
        <w:t>Alapvetően férfi és női szobákat különböztetünk meg, „vegyes” elhelyezésre ún. „családi” szobába külön kérvény benyújtása esetén van lehetőség. Családi szoba igényüket a szobatárs megjelölésével, a felvételi kérelemmel egy időben kérjük benyújtani az épület és – ha tudják – konkrét szobaszám megadásával.</w:t>
      </w:r>
    </w:p>
    <w:p w:rsidR="00FA2C2C" w:rsidRDefault="00FA2C2C" w:rsidP="00C331C3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>
        <w:t>az apartman jellegű szobák valamint a felújított Magyar utcai szobák (4. emelet) havidíja magasabb, mint a többi férőhelyé</w:t>
      </w:r>
    </w:p>
    <w:p w:rsidR="00FA2C2C" w:rsidRDefault="00FA2C2C" w:rsidP="00C331C3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>
        <w:t>az Ady téri épület 1. emeletének középső része a SEK-en működő szakkollégiumok tagjainak van fenntartva</w:t>
      </w:r>
    </w:p>
    <w:p w:rsidR="00FA2C2C" w:rsidRDefault="00FA2C2C" w:rsidP="00C331C3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>
        <w:t>a következő tanévben az Ady téri épület 4. emelete kerül felújításra, így azon a szinten szeptembertől építési munkák zavarhatják meg a mindennapokat és évközbeni költözködésre is számítani lehet majd.</w:t>
      </w:r>
    </w:p>
    <w:p w:rsidR="00FA2C2C" w:rsidRPr="009B5097" w:rsidRDefault="00FA2C2C" w:rsidP="00596302">
      <w:pPr>
        <w:rPr>
          <w:color w:val="000000"/>
        </w:rPr>
      </w:pPr>
    </w:p>
    <w:p w:rsidR="00FA2C2C" w:rsidRPr="009B5097" w:rsidRDefault="00FA2C2C" w:rsidP="00596302">
      <w:pPr>
        <w:rPr>
          <w:color w:val="000000"/>
        </w:rPr>
      </w:pPr>
      <w:r w:rsidRPr="009B5097">
        <w:rPr>
          <w:rStyle w:val="HTMLCode"/>
          <w:rFonts w:ascii="Times New Roman" w:hAnsi="Times New Roman"/>
          <w:color w:val="000000"/>
          <w:sz w:val="24"/>
        </w:rPr>
        <w:t>A kollégiumi díjak a 201</w:t>
      </w:r>
      <w:r>
        <w:rPr>
          <w:rStyle w:val="HTMLCode"/>
          <w:rFonts w:ascii="Times New Roman" w:hAnsi="Times New Roman"/>
          <w:color w:val="000000"/>
          <w:sz w:val="24"/>
        </w:rPr>
        <w:t>6</w:t>
      </w:r>
      <w:r w:rsidRPr="009B5097">
        <w:rPr>
          <w:rStyle w:val="HTMLCode"/>
          <w:rFonts w:ascii="Times New Roman" w:hAnsi="Times New Roman"/>
          <w:color w:val="000000"/>
          <w:sz w:val="24"/>
        </w:rPr>
        <w:t>/1</w:t>
      </w:r>
      <w:r>
        <w:rPr>
          <w:rStyle w:val="HTMLCode"/>
          <w:rFonts w:ascii="Times New Roman" w:hAnsi="Times New Roman"/>
          <w:color w:val="000000"/>
          <w:sz w:val="24"/>
        </w:rPr>
        <w:t>7-e</w:t>
      </w:r>
      <w:r w:rsidRPr="009B5097">
        <w:rPr>
          <w:rStyle w:val="HTMLCode"/>
          <w:rFonts w:ascii="Times New Roman" w:hAnsi="Times New Roman"/>
          <w:color w:val="000000"/>
          <w:sz w:val="24"/>
        </w:rPr>
        <w:t>s tanévben:</w:t>
      </w:r>
    </w:p>
    <w:p w:rsidR="00FA2C2C" w:rsidRDefault="00FA2C2C" w:rsidP="00596302">
      <w:pPr>
        <w:numPr>
          <w:ilvl w:val="0"/>
          <w:numId w:val="4"/>
        </w:numPr>
        <w:rPr>
          <w:rStyle w:val="HTMLCode"/>
          <w:rFonts w:ascii="Times New Roman" w:hAnsi="Times New Roman"/>
          <w:color w:val="000000"/>
          <w:sz w:val="24"/>
        </w:rPr>
      </w:pPr>
      <w:r>
        <w:rPr>
          <w:rStyle w:val="HTMLCode"/>
          <w:rFonts w:ascii="Times New Roman" w:hAnsi="Times New Roman"/>
          <w:color w:val="000000"/>
          <w:sz w:val="24"/>
        </w:rPr>
        <w:t>Magyar utcai kollégium I., II. és III. emeleti diákszobái: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 11</w:t>
      </w:r>
      <w:r>
        <w:rPr>
          <w:rStyle w:val="HTMLCode"/>
          <w:rFonts w:ascii="Times New Roman" w:hAnsi="Times New Roman"/>
          <w:color w:val="000000"/>
          <w:sz w:val="24"/>
        </w:rPr>
        <w:t xml:space="preserve"> </w:t>
      </w:r>
      <w:r w:rsidRPr="009B5097">
        <w:rPr>
          <w:rStyle w:val="HTMLCode"/>
          <w:rFonts w:ascii="Times New Roman" w:hAnsi="Times New Roman"/>
          <w:color w:val="000000"/>
          <w:sz w:val="24"/>
        </w:rPr>
        <w:t>620,- Ft/hó/fő,</w:t>
      </w:r>
    </w:p>
    <w:p w:rsidR="00FA2C2C" w:rsidRPr="009B5097" w:rsidRDefault="00FA2C2C" w:rsidP="00596302">
      <w:pPr>
        <w:numPr>
          <w:ilvl w:val="0"/>
          <w:numId w:val="4"/>
        </w:numPr>
        <w:rPr>
          <w:color w:val="000000"/>
        </w:rPr>
      </w:pPr>
      <w:r>
        <w:rPr>
          <w:rStyle w:val="HTMLCode"/>
          <w:rFonts w:ascii="Times New Roman" w:hAnsi="Times New Roman"/>
          <w:color w:val="000000"/>
          <w:sz w:val="24"/>
        </w:rPr>
        <w:t>Magyar utcai kollégium IV. emeleti diákszobái: 15 000,- Ft/hó/fő</w:t>
      </w:r>
    </w:p>
    <w:p w:rsidR="00FA2C2C" w:rsidRDefault="00FA2C2C" w:rsidP="00596302">
      <w:pPr>
        <w:numPr>
          <w:ilvl w:val="0"/>
          <w:numId w:val="4"/>
        </w:numPr>
        <w:rPr>
          <w:rStyle w:val="HTMLCode"/>
          <w:rFonts w:ascii="Times New Roman" w:hAnsi="Times New Roman"/>
          <w:color w:val="000000"/>
          <w:sz w:val="24"/>
        </w:rPr>
      </w:pP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Ady téri kollégiumban </w:t>
      </w:r>
      <w:r>
        <w:rPr>
          <w:rStyle w:val="HTMLCode"/>
          <w:rFonts w:ascii="Times New Roman" w:hAnsi="Times New Roman"/>
          <w:color w:val="000000"/>
          <w:sz w:val="24"/>
        </w:rPr>
        <w:t xml:space="preserve">diákszobái: </w:t>
      </w:r>
      <w:r w:rsidRPr="009B5097">
        <w:rPr>
          <w:rStyle w:val="HTMLCode"/>
          <w:rFonts w:ascii="Times New Roman" w:hAnsi="Times New Roman"/>
          <w:color w:val="000000"/>
          <w:sz w:val="24"/>
        </w:rPr>
        <w:t>11</w:t>
      </w:r>
      <w:r>
        <w:rPr>
          <w:rStyle w:val="HTMLCode"/>
          <w:rFonts w:ascii="Times New Roman" w:hAnsi="Times New Roman"/>
          <w:color w:val="000000"/>
          <w:sz w:val="24"/>
        </w:rPr>
        <w:t xml:space="preserve"> </w:t>
      </w:r>
      <w:r w:rsidRPr="009B5097">
        <w:rPr>
          <w:rStyle w:val="HTMLCode"/>
          <w:rFonts w:ascii="Times New Roman" w:hAnsi="Times New Roman"/>
          <w:color w:val="000000"/>
          <w:sz w:val="24"/>
        </w:rPr>
        <w:t>620,- Ft/hó/fő,</w:t>
      </w:r>
    </w:p>
    <w:p w:rsidR="00FA2C2C" w:rsidRPr="00416418" w:rsidRDefault="00FA2C2C" w:rsidP="00596302">
      <w:pPr>
        <w:numPr>
          <w:ilvl w:val="0"/>
          <w:numId w:val="4"/>
        </w:numPr>
        <w:rPr>
          <w:rStyle w:val="HTMLCode"/>
          <w:rFonts w:ascii="Times New Roman" w:hAnsi="Times New Roman"/>
          <w:color w:val="000000"/>
          <w:sz w:val="24"/>
        </w:rPr>
      </w:pPr>
      <w:r w:rsidRPr="00416418">
        <w:rPr>
          <w:rStyle w:val="HTMLCode"/>
          <w:rFonts w:ascii="Times New Roman" w:hAnsi="Times New Roman"/>
          <w:color w:val="000000"/>
          <w:sz w:val="24"/>
        </w:rPr>
        <w:t>Apartman jellegű szobák: 17 500,- Ft/hó/fő</w:t>
      </w:r>
    </w:p>
    <w:p w:rsidR="00FA2C2C" w:rsidRPr="009B5097" w:rsidRDefault="00FA2C2C" w:rsidP="00596302">
      <w:pPr>
        <w:rPr>
          <w:color w:val="000000"/>
        </w:rPr>
      </w:pP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A kollégiumi férőhellyel rendelkező hallgatóknak </w:t>
      </w:r>
      <w:r w:rsidRPr="002C3E45">
        <w:rPr>
          <w:rStyle w:val="HTMLCode"/>
          <w:rFonts w:ascii="Times New Roman" w:hAnsi="Times New Roman"/>
          <w:i/>
          <w:color w:val="000000"/>
          <w:sz w:val="24"/>
        </w:rPr>
        <w:t>félévente 3000,- Ft kollégiumi hozzájárulási díjat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 kell fizetnie.</w:t>
      </w:r>
      <w:r w:rsidRPr="009B5097">
        <w:rPr>
          <w:rStyle w:val="apple-converted-space"/>
          <w:color w:val="000000"/>
        </w:rPr>
        <w:t> </w:t>
      </w:r>
    </w:p>
    <w:p w:rsidR="00FA2C2C" w:rsidRPr="009B5097" w:rsidRDefault="00FA2C2C" w:rsidP="00596302">
      <w:pPr>
        <w:rPr>
          <w:color w:val="000000"/>
        </w:rPr>
      </w:pPr>
      <w:r w:rsidRPr="009B5097">
        <w:t xml:space="preserve">Minden kollégistának </w:t>
      </w:r>
      <w:r w:rsidRPr="002C3E45">
        <w:rPr>
          <w:i/>
        </w:rPr>
        <w:t>kauciót</w:t>
      </w:r>
      <w:r w:rsidRPr="009B5097">
        <w:t xml:space="preserve"> kell fizetnie legkésőbb a beköltözés napjáig, melynek összege egy havi kollégiumi térítési díjjal egyenértékű és </w:t>
      </w:r>
      <w:r w:rsidRPr="009B5097">
        <w:rPr>
          <w:rStyle w:val="HTMLCode"/>
          <w:rFonts w:ascii="Times New Roman" w:hAnsi="Times New Roman"/>
          <w:color w:val="000000"/>
          <w:sz w:val="24"/>
        </w:rPr>
        <w:t>egyben a beköltözés egyik feltétele.</w:t>
      </w:r>
    </w:p>
    <w:p w:rsidR="00FA2C2C" w:rsidRPr="009B5097" w:rsidRDefault="00FA2C2C" w:rsidP="003F2350">
      <w:pPr>
        <w:rPr>
          <w:rStyle w:val="apple-converted-space"/>
          <w:color w:val="000000"/>
        </w:rPr>
      </w:pPr>
      <w:r w:rsidRPr="009B5097">
        <w:rPr>
          <w:rStyle w:val="HTMLCode"/>
          <w:rFonts w:ascii="Times New Roman" w:hAnsi="Times New Roman"/>
          <w:color w:val="000000"/>
          <w:sz w:val="24"/>
        </w:rPr>
        <w:t>Kollégiumi elhelyezésre a felvételt nyert hallgató a</w:t>
      </w:r>
      <w:bookmarkStart w:id="0" w:name="_GoBack"/>
      <w:bookmarkEnd w:id="0"/>
      <w:r w:rsidRPr="009B5097">
        <w:rPr>
          <w:rStyle w:val="HTMLCode"/>
          <w:rFonts w:ascii="Times New Roman" w:hAnsi="Times New Roman"/>
          <w:color w:val="000000"/>
          <w:sz w:val="24"/>
        </w:rPr>
        <w:t>kkor válik jogosulttá, ha a beköltözés napján a Bentlakási Szerződést és a szobaleltárt aláírta, illetve a beköltözés napját megelőzően az egy havi kauciót bizonyítható módon befizette és nincs fennmaradó tartozása a kollégium felé az előző évből.</w:t>
      </w:r>
    </w:p>
    <w:p w:rsidR="00FA2C2C" w:rsidRPr="009B5097" w:rsidRDefault="00FA2C2C" w:rsidP="00596302">
      <w:pPr>
        <w:rPr>
          <w:color w:val="000000"/>
        </w:rPr>
      </w:pPr>
    </w:p>
    <w:p w:rsidR="00FA2C2C" w:rsidRDefault="00FA2C2C" w:rsidP="00F03747">
      <w:pPr>
        <w:jc w:val="center"/>
        <w:outlineLvl w:val="0"/>
        <w:rPr>
          <w:rStyle w:val="HTMLCode"/>
          <w:rFonts w:ascii="Times New Roman" w:hAnsi="Times New Roman"/>
          <w:b/>
          <w:color w:val="000000"/>
          <w:sz w:val="24"/>
        </w:rPr>
      </w:pPr>
    </w:p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Pr="007318B7" w:rsidRDefault="00FA2C2C" w:rsidP="007318B7"/>
    <w:p w:rsidR="00FA2C2C" w:rsidRDefault="00FA2C2C" w:rsidP="00F03747">
      <w:pPr>
        <w:jc w:val="center"/>
        <w:outlineLvl w:val="0"/>
      </w:pPr>
    </w:p>
    <w:p w:rsidR="00FA2C2C" w:rsidRPr="007318B7" w:rsidRDefault="00FA2C2C" w:rsidP="007318B7"/>
    <w:p w:rsidR="00FA2C2C" w:rsidRPr="007318B7" w:rsidRDefault="00FA2C2C" w:rsidP="007318B7"/>
    <w:p w:rsidR="00FA2C2C" w:rsidRDefault="00FA2C2C" w:rsidP="00F03747">
      <w:pPr>
        <w:jc w:val="center"/>
        <w:outlineLvl w:val="0"/>
      </w:pPr>
    </w:p>
    <w:p w:rsidR="00FA2C2C" w:rsidRDefault="00FA2C2C" w:rsidP="00F03747">
      <w:pPr>
        <w:jc w:val="center"/>
        <w:outlineLvl w:val="0"/>
      </w:pPr>
    </w:p>
    <w:p w:rsidR="00FA2C2C" w:rsidRPr="009B5097" w:rsidRDefault="00FA2C2C" w:rsidP="00F03747">
      <w:pPr>
        <w:jc w:val="center"/>
        <w:outlineLvl w:val="0"/>
        <w:rPr>
          <w:b/>
          <w:color w:val="000000"/>
        </w:rPr>
      </w:pPr>
      <w:r w:rsidRPr="007318B7">
        <w:br w:type="page"/>
      </w:r>
      <w:r w:rsidRPr="009B5097">
        <w:rPr>
          <w:rStyle w:val="HTMLCode"/>
          <w:rFonts w:ascii="Times New Roman" w:hAnsi="Times New Roman"/>
          <w:b/>
          <w:color w:val="000000"/>
          <w:sz w:val="24"/>
        </w:rPr>
        <w:t>A KAR (kar.nyme.hu) rendszer használata:</w:t>
      </w:r>
    </w:p>
    <w:p w:rsidR="00FA2C2C" w:rsidRPr="00B272E3" w:rsidRDefault="00FA2C2C" w:rsidP="00596302">
      <w:pPr>
        <w:rPr>
          <w:rStyle w:val="HTMLCode"/>
          <w:rFonts w:ascii="Times New Roman" w:hAnsi="Times New Roman"/>
          <w:color w:val="000000"/>
          <w:sz w:val="16"/>
          <w:szCs w:val="16"/>
        </w:rPr>
      </w:pPr>
    </w:p>
    <w:p w:rsidR="00FA2C2C" w:rsidRPr="009B5097" w:rsidRDefault="00FA2C2C" w:rsidP="00596302">
      <w:pPr>
        <w:rPr>
          <w:color w:val="000000"/>
        </w:rPr>
      </w:pPr>
      <w:r w:rsidRPr="009B5097">
        <w:rPr>
          <w:rStyle w:val="HTMLCode"/>
          <w:rFonts w:ascii="Times New Roman" w:hAnsi="Times New Roman"/>
          <w:color w:val="000000"/>
          <w:sz w:val="24"/>
        </w:rPr>
        <w:t>A kar.</w:t>
      </w:r>
      <w:r>
        <w:rPr>
          <w:rStyle w:val="HTMLCode"/>
          <w:rFonts w:ascii="Times New Roman" w:hAnsi="Times New Roman"/>
          <w:color w:val="000000"/>
          <w:sz w:val="24"/>
        </w:rPr>
        <w:t>sek.</w:t>
      </w:r>
      <w:r w:rsidRPr="009B5097">
        <w:rPr>
          <w:rStyle w:val="HTMLCode"/>
          <w:rFonts w:ascii="Times New Roman" w:hAnsi="Times New Roman"/>
          <w:color w:val="000000"/>
          <w:sz w:val="24"/>
        </w:rPr>
        <w:t>nyme.hu internetes oldalra való első belépéskor regisztrálni kell. A regisztráció után a rendszer automatikusan küld a hallgató e-mail címére egy jelszót, amit az első belépéskor meg kell változtatni.</w:t>
      </w:r>
    </w:p>
    <w:p w:rsidR="00FA2C2C" w:rsidRPr="009B5097" w:rsidRDefault="00FA2C2C" w:rsidP="00596302">
      <w:pPr>
        <w:rPr>
          <w:color w:val="000000"/>
        </w:rPr>
      </w:pPr>
      <w:r w:rsidRPr="009B5097">
        <w:rPr>
          <w:rStyle w:val="HTMLCode"/>
          <w:rFonts w:ascii="Times New Roman" w:hAnsi="Times New Roman"/>
          <w:color w:val="000000"/>
          <w:sz w:val="24"/>
        </w:rPr>
        <w:t>A regisztrációval a hallgató számára elérhetővé válik a rendszer összes szolgáltatása: a felvételi kérelmek leadása, a kollégiumi díj befizetése, szobacsere kérése, férőhely lemondása.</w:t>
      </w:r>
    </w:p>
    <w:p w:rsidR="00FA2C2C" w:rsidRPr="00B272E3" w:rsidRDefault="00FA2C2C" w:rsidP="00596302">
      <w:pPr>
        <w:rPr>
          <w:color w:val="000000"/>
          <w:sz w:val="16"/>
          <w:szCs w:val="16"/>
        </w:rPr>
      </w:pPr>
    </w:p>
    <w:p w:rsidR="00FA2C2C" w:rsidRPr="009B5097" w:rsidRDefault="00FA2C2C" w:rsidP="00596302">
      <w:pPr>
        <w:rPr>
          <w:color w:val="000000"/>
        </w:rPr>
      </w:pPr>
      <w:r w:rsidRPr="009B5097">
        <w:rPr>
          <w:rStyle w:val="HTMLCode"/>
          <w:rFonts w:ascii="Times New Roman" w:hAnsi="Times New Roman"/>
          <w:color w:val="000000"/>
          <w:sz w:val="24"/>
        </w:rPr>
        <w:t>A kollégiumi felvételi eljárás pontrendszerének alapjául szolgáló, és az elér</w:t>
      </w:r>
      <w:r>
        <w:rPr>
          <w:rStyle w:val="HTMLCode"/>
          <w:rFonts w:ascii="Times New Roman" w:hAnsi="Times New Roman"/>
          <w:color w:val="000000"/>
          <w:sz w:val="24"/>
        </w:rPr>
        <w:t>hetőséget segítő tanulmányi (ösztöndíj átlag</w:t>
      </w:r>
      <w:r w:rsidRPr="009B5097">
        <w:rPr>
          <w:rStyle w:val="HTMLCode"/>
          <w:rFonts w:ascii="Times New Roman" w:hAnsi="Times New Roman"/>
          <w:color w:val="000000"/>
          <w:sz w:val="24"/>
        </w:rPr>
        <w:t xml:space="preserve">, kar, évfolyam, szak,) és személyes adatokat (lakcím, telefonszám, mobil…) a Tanulmányi, Szolgáltató és Informatikai Központtól kapott adatok alapján vesszük figyelembe. Kérjük, hogy a KAR-on ellenőrizze le az ott szereplő adatok helyességét. Amennyiben azok nem felelnek meg a valóságnak, </w:t>
      </w:r>
      <w:r>
        <w:rPr>
          <w:rStyle w:val="HTMLCode"/>
          <w:rFonts w:ascii="Times New Roman" w:hAnsi="Times New Roman"/>
          <w:color w:val="000000"/>
          <w:sz w:val="24"/>
        </w:rPr>
        <w:t xml:space="preserve">azt </w:t>
      </w:r>
      <w:r w:rsidRPr="009B5097">
        <w:rPr>
          <w:rStyle w:val="HTMLCode"/>
          <w:rFonts w:ascii="Times New Roman" w:hAnsi="Times New Roman"/>
          <w:color w:val="000000"/>
          <w:sz w:val="24"/>
        </w:rPr>
        <w:t>feltétlenül jelezze.</w:t>
      </w:r>
    </w:p>
    <w:p w:rsidR="00FA2C2C" w:rsidRPr="00B272E3" w:rsidRDefault="00FA2C2C" w:rsidP="00E734EE">
      <w:pPr>
        <w:rPr>
          <w:color w:val="000000"/>
          <w:sz w:val="16"/>
          <w:szCs w:val="16"/>
        </w:rPr>
      </w:pPr>
    </w:p>
    <w:p w:rsidR="00FA2C2C" w:rsidRPr="00B272E3" w:rsidRDefault="00FA2C2C" w:rsidP="004D0240">
      <w:pPr>
        <w:rPr>
          <w:color w:val="000000"/>
          <w:u w:val="single"/>
        </w:rPr>
      </w:pPr>
      <w:r w:rsidRPr="00B272E3">
        <w:rPr>
          <w:color w:val="000000"/>
          <w:u w:val="single"/>
        </w:rPr>
        <w:t>A felvételi eljáráshoz szükséges dokumentumok:</w:t>
      </w:r>
    </w:p>
    <w:p w:rsidR="00FA2C2C" w:rsidRPr="00B272E3" w:rsidRDefault="00FA2C2C" w:rsidP="004D0240">
      <w:pPr>
        <w:rPr>
          <w:color w:val="000000"/>
          <w:sz w:val="16"/>
          <w:szCs w:val="16"/>
        </w:rPr>
      </w:pPr>
    </w:p>
    <w:p w:rsidR="00FA2C2C" w:rsidRPr="004D0240" w:rsidRDefault="00FA2C2C" w:rsidP="004D0240">
      <w:pPr>
        <w:numPr>
          <w:ilvl w:val="0"/>
          <w:numId w:val="6"/>
        </w:numPr>
        <w:tabs>
          <w:tab w:val="clear" w:pos="720"/>
          <w:tab w:val="num" w:pos="426"/>
        </w:tabs>
        <w:ind w:left="426"/>
        <w:rPr>
          <w:rFonts w:ascii="Arial Narrow" w:hAnsi="Arial Narrow"/>
          <w:b/>
          <w:i/>
        </w:rPr>
      </w:pPr>
      <w:r w:rsidRPr="004D0240">
        <w:rPr>
          <w:rFonts w:ascii="Arial Narrow" w:hAnsi="Arial Narrow"/>
          <w:b/>
          <w:i/>
          <w:u w:val="single"/>
        </w:rPr>
        <w:t>Önkormányzati igazolás az egy háztartásban élőkről, valamint az azon szereplő személyek igazolása:</w:t>
      </w:r>
    </w:p>
    <w:p w:rsidR="00FA2C2C" w:rsidRPr="004D0240" w:rsidRDefault="00FA2C2C" w:rsidP="004D0240">
      <w:pPr>
        <w:numPr>
          <w:ilvl w:val="0"/>
          <w:numId w:val="6"/>
        </w:numPr>
        <w:tabs>
          <w:tab w:val="clear" w:pos="720"/>
          <w:tab w:val="num" w:pos="426"/>
        </w:tabs>
        <w:ind w:left="426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>a szülők (eltartók) jövedelme az alábbi módon (abban az esetben is, ha a kérvényező nem a szüleivel él egy háztartásban):</w:t>
      </w:r>
    </w:p>
    <w:p w:rsidR="00FA2C2C" w:rsidRPr="004D0240" w:rsidRDefault="00FA2C2C" w:rsidP="004D0240">
      <w:pPr>
        <w:numPr>
          <w:ilvl w:val="0"/>
          <w:numId w:val="9"/>
        </w:numPr>
        <w:tabs>
          <w:tab w:val="clear" w:pos="720"/>
          <w:tab w:val="num" w:pos="851"/>
        </w:tabs>
        <w:ind w:left="851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>alkalmazott szülők esetében: 3 hónapnál nem régebbi munkáltatói jövedelem-igazolás</w:t>
      </w:r>
    </w:p>
    <w:p w:rsidR="00FA2C2C" w:rsidRPr="004D0240" w:rsidRDefault="00FA2C2C" w:rsidP="004D0240">
      <w:pPr>
        <w:numPr>
          <w:ilvl w:val="0"/>
          <w:numId w:val="9"/>
        </w:numPr>
        <w:tabs>
          <w:tab w:val="clear" w:pos="720"/>
          <w:tab w:val="num" w:pos="851"/>
        </w:tabs>
        <w:ind w:left="851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>(egyéni) vállalkozó szülők esetén a 201</w:t>
      </w:r>
      <w:r>
        <w:rPr>
          <w:rFonts w:ascii="Arial Narrow" w:hAnsi="Arial Narrow"/>
          <w:i/>
        </w:rPr>
        <w:t>5</w:t>
      </w:r>
      <w:r w:rsidRPr="004D0240">
        <w:rPr>
          <w:rFonts w:ascii="Arial Narrow" w:hAnsi="Arial Narrow"/>
          <w:i/>
        </w:rPr>
        <w:t>. évi jövedelemről szóló NAV igazolást kérünk (saját könyvelő által kiállított jövedelemigazolást és/vagy adóbevallást NEM áll módunkban elfogadni)</w:t>
      </w:r>
    </w:p>
    <w:p w:rsidR="00FA2C2C" w:rsidRPr="004D0240" w:rsidRDefault="00FA2C2C" w:rsidP="004D0240">
      <w:pPr>
        <w:numPr>
          <w:ilvl w:val="0"/>
          <w:numId w:val="9"/>
        </w:numPr>
        <w:tabs>
          <w:tab w:val="clear" w:pos="720"/>
          <w:tab w:val="num" w:pos="851"/>
        </w:tabs>
        <w:ind w:left="851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>közfoglalkoztatás keretében foglalkoztatottak: munkaügyi központ általi igazolás + jövedelemigazolás</w:t>
      </w:r>
    </w:p>
    <w:p w:rsidR="00FA2C2C" w:rsidRPr="004D0240" w:rsidRDefault="00FA2C2C" w:rsidP="004D0240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>testvérekről szóló igazolás:</w:t>
      </w:r>
    </w:p>
    <w:p w:rsidR="00FA2C2C" w:rsidRPr="004D0240" w:rsidRDefault="00FA2C2C" w:rsidP="004D0240">
      <w:pPr>
        <w:numPr>
          <w:ilvl w:val="0"/>
          <w:numId w:val="10"/>
        </w:numPr>
        <w:tabs>
          <w:tab w:val="clear" w:pos="720"/>
          <w:tab w:val="num" w:pos="851"/>
        </w:tabs>
        <w:ind w:left="851"/>
        <w:jc w:val="both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 xml:space="preserve">iskolás kor alatt: születési anyakönyvi kivonat </w:t>
      </w:r>
    </w:p>
    <w:p w:rsidR="00FA2C2C" w:rsidRPr="004D0240" w:rsidRDefault="00FA2C2C" w:rsidP="004D0240">
      <w:pPr>
        <w:numPr>
          <w:ilvl w:val="0"/>
          <w:numId w:val="10"/>
        </w:numPr>
        <w:tabs>
          <w:tab w:val="clear" w:pos="720"/>
          <w:tab w:val="num" w:pos="851"/>
        </w:tabs>
        <w:ind w:left="851"/>
        <w:jc w:val="both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 xml:space="preserve">iskolaköteles korig: iskolalátogatási igazolás </w:t>
      </w:r>
    </w:p>
    <w:p w:rsidR="00FA2C2C" w:rsidRPr="004D0240" w:rsidRDefault="00FA2C2C" w:rsidP="004D0240">
      <w:pPr>
        <w:numPr>
          <w:ilvl w:val="0"/>
          <w:numId w:val="10"/>
        </w:numPr>
        <w:tabs>
          <w:tab w:val="clear" w:pos="720"/>
          <w:tab w:val="num" w:pos="851"/>
        </w:tabs>
        <w:ind w:left="851"/>
        <w:jc w:val="both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 xml:space="preserve">18 év felett: jövedelemigazolás vagy NAV igazolás vagy munkanélküli igazolás vagy iskolalátogatási (indokolt esetben diákigazolvány másolatot is elfogadunk) stb. </w:t>
      </w:r>
    </w:p>
    <w:p w:rsidR="00FA2C2C" w:rsidRPr="004D0240" w:rsidRDefault="00FA2C2C" w:rsidP="004D0240">
      <w:pPr>
        <w:numPr>
          <w:ilvl w:val="0"/>
          <w:numId w:val="11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>amennyiben a kérelmezőnek gyermeke van, akkor a születési anyakönyvi kivonat másolata</w:t>
      </w:r>
    </w:p>
    <w:p w:rsidR="00FA2C2C" w:rsidRPr="004D0240" w:rsidRDefault="00FA2C2C" w:rsidP="004D0240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 xml:space="preserve">nyugdíjas szülő esetén: </w:t>
      </w:r>
      <w:r w:rsidRPr="004D0240">
        <w:rPr>
          <w:rFonts w:ascii="Arial Narrow" w:hAnsi="Arial Narrow"/>
          <w:b/>
          <w:i/>
        </w:rPr>
        <w:t>nyugdíjas igazolvány</w:t>
      </w:r>
      <w:r w:rsidRPr="004D0240">
        <w:rPr>
          <w:rFonts w:ascii="Arial Narrow" w:hAnsi="Arial Narrow"/>
          <w:i/>
        </w:rPr>
        <w:t xml:space="preserve"> másolata </w:t>
      </w:r>
      <w:r w:rsidRPr="004D0240">
        <w:rPr>
          <w:rFonts w:ascii="Arial Narrow" w:hAnsi="Arial Narrow"/>
          <w:b/>
          <w:i/>
        </w:rPr>
        <w:t>ÉS</w:t>
      </w:r>
      <w:r w:rsidRPr="004D0240">
        <w:rPr>
          <w:rFonts w:ascii="Arial Narrow" w:hAnsi="Arial Narrow"/>
          <w:i/>
        </w:rPr>
        <w:t xml:space="preserve"> két hónapnál nem régebbi </w:t>
      </w:r>
      <w:r w:rsidRPr="004D0240">
        <w:rPr>
          <w:rFonts w:ascii="Arial Narrow" w:hAnsi="Arial Narrow"/>
          <w:b/>
          <w:i/>
        </w:rPr>
        <w:t xml:space="preserve">nyugdíjszelvény vagy </w:t>
      </w:r>
      <w:r w:rsidRPr="004D0240">
        <w:rPr>
          <w:rFonts w:ascii="Arial Narrow" w:hAnsi="Arial Narrow"/>
          <w:i/>
        </w:rPr>
        <w:t xml:space="preserve">– átutalás esetén – </w:t>
      </w:r>
      <w:r w:rsidRPr="004D0240">
        <w:rPr>
          <w:rFonts w:ascii="Arial Narrow" w:hAnsi="Arial Narrow"/>
          <w:b/>
          <w:i/>
        </w:rPr>
        <w:t>banki igazolás (bankszámlakivonat)</w:t>
      </w:r>
    </w:p>
    <w:p w:rsidR="00FA2C2C" w:rsidRPr="004D0240" w:rsidRDefault="00FA2C2C" w:rsidP="004D0240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>rokkantnyugdíjas szülő esetén: fentiek + orvos szakértői vélemény és a rokkantság mértékéről szóló határozat</w:t>
      </w:r>
    </w:p>
    <w:p w:rsidR="00FA2C2C" w:rsidRPr="004D0240" w:rsidRDefault="00FA2C2C" w:rsidP="004D0240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>a családi pótlék összegéről szóló igazolások (határozat, szelvény vagy bankszámlakivonat)</w:t>
      </w:r>
    </w:p>
    <w:p w:rsidR="00FA2C2C" w:rsidRPr="004D0240" w:rsidRDefault="00FA2C2C" w:rsidP="004D0240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>a szülők válásáról, a tartásdíjról szóló igazolás (bírósági határozat másolata)</w:t>
      </w:r>
    </w:p>
    <w:p w:rsidR="00FA2C2C" w:rsidRPr="004D0240" w:rsidRDefault="00FA2C2C" w:rsidP="004D0240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>árvaságról szóló igazolás (halotti bizonyítvány másolata), árvaellátás és özvegyi nyugdíj összegéről szóló igazolás (határozat, szelvény vagy bankszámlakivonat)</w:t>
      </w:r>
    </w:p>
    <w:p w:rsidR="00FA2C2C" w:rsidRPr="004D0240" w:rsidRDefault="00FA2C2C" w:rsidP="004D0240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>regisztrált munkanélküliségről, munkanélküli segély folyósításáról és összegéről szóló igazolás</w:t>
      </w:r>
    </w:p>
    <w:p w:rsidR="00FA2C2C" w:rsidRPr="004D0240" w:rsidRDefault="00FA2C2C" w:rsidP="004D0240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>a kérvényező házasságáról és gyermekeiről szóló igazolás</w:t>
      </w:r>
    </w:p>
    <w:p w:rsidR="00FA2C2C" w:rsidRDefault="00FA2C2C" w:rsidP="00106F5E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i/>
        </w:rPr>
      </w:pPr>
      <w:r w:rsidRPr="004D0240">
        <w:rPr>
          <w:rFonts w:ascii="Arial Narrow" w:hAnsi="Arial Narrow"/>
          <w:i/>
        </w:rPr>
        <w:t>valamint egyéb indokok esetén (pl. tartós betegség; pályakezdő munkanélküli testvér stb.) a szükséges igazolások</w:t>
      </w:r>
    </w:p>
    <w:p w:rsidR="00FA2C2C" w:rsidRPr="00106F5E" w:rsidRDefault="00FA2C2C" w:rsidP="00106F5E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Style w:val="HTMLCode"/>
          <w:rFonts w:ascii="Arial Narrow" w:hAnsi="Arial Narrow"/>
          <w:i/>
          <w:sz w:val="24"/>
        </w:rPr>
      </w:pPr>
      <w:r w:rsidRPr="00106F5E">
        <w:rPr>
          <w:rFonts w:ascii="Arial Narrow" w:hAnsi="Arial Narrow"/>
          <w:i/>
        </w:rPr>
        <w:t>közéleti tevékenységért járó pontok pályázása esetén az erre vonatkozó indoklás, igazolás</w:t>
      </w:r>
    </w:p>
    <w:p w:rsidR="00FA2C2C" w:rsidRPr="004D0240" w:rsidRDefault="00FA2C2C" w:rsidP="00106F5E">
      <w:pPr>
        <w:ind w:left="426"/>
        <w:jc w:val="both"/>
        <w:rPr>
          <w:rFonts w:ascii="Arial Narrow" w:hAnsi="Arial Narrow"/>
          <w:i/>
        </w:rPr>
      </w:pPr>
    </w:p>
    <w:p w:rsidR="00FA2C2C" w:rsidRPr="004D0240" w:rsidRDefault="00FA2C2C" w:rsidP="004D0240">
      <w:pPr>
        <w:rPr>
          <w:rFonts w:ascii="Arial Narrow" w:hAnsi="Arial Narrow"/>
          <w:color w:val="000000"/>
        </w:rPr>
      </w:pPr>
      <w:r w:rsidRPr="004D0240">
        <w:rPr>
          <w:rFonts w:ascii="Arial Narrow" w:hAnsi="Arial Narrow"/>
          <w:color w:val="000000"/>
        </w:rPr>
        <w:t>Egyebek:</w:t>
      </w:r>
    </w:p>
    <w:p w:rsidR="00FA2C2C" w:rsidRPr="004D0240" w:rsidRDefault="00FA2C2C" w:rsidP="004D0240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rPr>
          <w:rStyle w:val="apple-converted-space"/>
          <w:rFonts w:ascii="Arial Narrow" w:hAnsi="Arial Narrow"/>
          <w:i/>
          <w:color w:val="000000"/>
        </w:rPr>
      </w:pPr>
      <w:r w:rsidRPr="004D0240">
        <w:rPr>
          <w:rStyle w:val="HTMLCode"/>
          <w:rFonts w:ascii="Arial Narrow" w:hAnsi="Arial Narrow"/>
          <w:i/>
          <w:color w:val="000000"/>
          <w:sz w:val="24"/>
        </w:rPr>
        <w:t>A pontrendszerben a lakóhely távolságát Szombathelytől a postai irányítószám alapján vesszük figyelembe.</w:t>
      </w:r>
    </w:p>
    <w:p w:rsidR="00FA2C2C" w:rsidRPr="004D0240" w:rsidRDefault="00FA2C2C" w:rsidP="004D0240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rPr>
          <w:rStyle w:val="HTMLCode"/>
          <w:rFonts w:ascii="Arial Narrow" w:hAnsi="Arial Narrow"/>
          <w:i/>
          <w:color w:val="000000"/>
          <w:sz w:val="24"/>
        </w:rPr>
      </w:pPr>
      <w:r w:rsidRPr="004D0240">
        <w:rPr>
          <w:rStyle w:val="HTMLCode"/>
          <w:rFonts w:ascii="Arial Narrow" w:hAnsi="Arial Narrow"/>
          <w:i/>
          <w:color w:val="000000"/>
          <w:sz w:val="24"/>
        </w:rPr>
        <w:t xml:space="preserve">A testvérek számának meghatározásakor csak a 14 év alatti, valamint a közép- vagy felsőfokú oktatásban tanuló testvéreket vesszük figyelembe. </w:t>
      </w:r>
    </w:p>
    <w:p w:rsidR="00FA2C2C" w:rsidRPr="004D0240" w:rsidRDefault="00FA2C2C" w:rsidP="004D0240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rPr>
          <w:rStyle w:val="HTMLCode"/>
          <w:rFonts w:ascii="Arial Narrow" w:hAnsi="Arial Narrow"/>
          <w:i/>
          <w:color w:val="000000"/>
          <w:sz w:val="24"/>
        </w:rPr>
      </w:pPr>
      <w:r w:rsidRPr="004D0240">
        <w:rPr>
          <w:rStyle w:val="HTMLCode"/>
          <w:rFonts w:ascii="Arial Narrow" w:hAnsi="Arial Narrow"/>
          <w:i/>
          <w:color w:val="000000"/>
          <w:sz w:val="24"/>
        </w:rPr>
        <w:t>Az egy főre jutó jövedelem kiszámolásakor az alábbiakat kell figyelembe venni: (bér)jövedelem, családi pótlék, gyerektartás, nyugdíj, szociális ellátás, rendszeres egyéb jövedelem</w:t>
      </w:r>
    </w:p>
    <w:p w:rsidR="00FA2C2C" w:rsidRPr="004D0240" w:rsidRDefault="00FA2C2C" w:rsidP="004D0240">
      <w:pPr>
        <w:rPr>
          <w:rStyle w:val="HTMLCode"/>
          <w:rFonts w:ascii="Times New Roman" w:hAnsi="Times New Roman"/>
          <w:color w:val="000000"/>
          <w:sz w:val="24"/>
        </w:rPr>
      </w:pPr>
    </w:p>
    <w:p w:rsidR="00FA2C2C" w:rsidRPr="009D4FE2" w:rsidRDefault="00FA2C2C" w:rsidP="00F03747">
      <w:pPr>
        <w:outlineLvl w:val="0"/>
        <w:rPr>
          <w:rStyle w:val="HTMLCode"/>
          <w:rFonts w:ascii="Times New Roman" w:hAnsi="Times New Roman"/>
          <w:b/>
          <w:color w:val="000000"/>
          <w:sz w:val="24"/>
        </w:rPr>
      </w:pPr>
      <w:r w:rsidRPr="009D4FE2">
        <w:rPr>
          <w:rStyle w:val="HTMLCode"/>
          <w:rFonts w:ascii="Times New Roman" w:hAnsi="Times New Roman"/>
          <w:b/>
          <w:color w:val="000000"/>
          <w:sz w:val="24"/>
        </w:rPr>
        <w:t>A beköltözés részleteiről a felvételt nyert hallgatók külön értesítőt kapnak.</w:t>
      </w:r>
    </w:p>
    <w:p w:rsidR="00FA2C2C" w:rsidRPr="009B5097" w:rsidRDefault="00FA2C2C" w:rsidP="00596302">
      <w:pPr>
        <w:rPr>
          <w:rStyle w:val="HTMLCode"/>
          <w:rFonts w:ascii="Times New Roman" w:hAnsi="Times New Roman"/>
          <w:color w:val="000000"/>
          <w:sz w:val="24"/>
        </w:rPr>
      </w:pPr>
    </w:p>
    <w:p w:rsidR="00FA2C2C" w:rsidRPr="009B5097" w:rsidRDefault="00FA2C2C" w:rsidP="00F03747">
      <w:pPr>
        <w:outlineLvl w:val="0"/>
        <w:rPr>
          <w:color w:val="000000"/>
        </w:rPr>
      </w:pPr>
      <w:r w:rsidRPr="009B5097">
        <w:rPr>
          <w:rStyle w:val="HTMLCode"/>
          <w:rFonts w:ascii="Times New Roman" w:hAnsi="Times New Roman"/>
          <w:color w:val="000000"/>
          <w:sz w:val="24"/>
        </w:rPr>
        <w:t>Szombathely,</w:t>
      </w:r>
      <w:r>
        <w:rPr>
          <w:rStyle w:val="HTMLCode"/>
          <w:rFonts w:ascii="Times New Roman" w:hAnsi="Times New Roman"/>
          <w:color w:val="000000"/>
          <w:sz w:val="24"/>
        </w:rPr>
        <w:t xml:space="preserve"> 2016. március 21.</w:t>
      </w:r>
    </w:p>
    <w:p w:rsidR="00FA2C2C" w:rsidRPr="009B5097" w:rsidRDefault="00FA2C2C" w:rsidP="00596302">
      <w:pPr>
        <w:rPr>
          <w:color w:val="000000"/>
        </w:rPr>
      </w:pPr>
    </w:p>
    <w:p w:rsidR="00FA2C2C" w:rsidRPr="003F2350" w:rsidRDefault="00FA2C2C" w:rsidP="00596302">
      <w:pPr>
        <w:rPr>
          <w:strike/>
          <w:color w:val="000000"/>
        </w:rPr>
      </w:pPr>
    </w:p>
    <w:p w:rsidR="00FA2C2C" w:rsidRPr="003F2350" w:rsidRDefault="00FA2C2C" w:rsidP="00596302">
      <w:pPr>
        <w:rPr>
          <w:rStyle w:val="HTMLCode"/>
          <w:rFonts w:ascii="Times New Roman" w:hAnsi="Times New Roman"/>
          <w:strike/>
          <w:color w:val="000000"/>
          <w:sz w:val="24"/>
        </w:rPr>
        <w:sectPr w:rsidR="00FA2C2C" w:rsidRPr="003F2350" w:rsidSect="007318B7">
          <w:footerReference w:type="default" r:id="rId9"/>
          <w:pgSz w:w="11906" w:h="16838"/>
          <w:pgMar w:top="567" w:right="851" w:bottom="567" w:left="851" w:header="709" w:footer="454" w:gutter="0"/>
          <w:cols w:space="708"/>
          <w:docGrid w:linePitch="360"/>
        </w:sectPr>
      </w:pPr>
    </w:p>
    <w:p w:rsidR="00FA2C2C" w:rsidRPr="00F03747" w:rsidRDefault="00FA2C2C" w:rsidP="00596302">
      <w:pPr>
        <w:jc w:val="center"/>
        <w:rPr>
          <w:rStyle w:val="HTMLCode"/>
          <w:rFonts w:ascii="Times New Roman" w:hAnsi="Times New Roman"/>
          <w:color w:val="000000"/>
          <w:sz w:val="24"/>
        </w:rPr>
      </w:pPr>
      <w:r>
        <w:rPr>
          <w:rStyle w:val="HTMLCode"/>
          <w:rFonts w:ascii="Times New Roman" w:hAnsi="Times New Roman"/>
          <w:color w:val="000000"/>
          <w:sz w:val="24"/>
        </w:rPr>
        <w:t>Sáray Petra Annamária</w:t>
      </w:r>
      <w:r w:rsidRPr="00F03747">
        <w:rPr>
          <w:rStyle w:val="HTMLCode"/>
          <w:rFonts w:ascii="Times New Roman" w:hAnsi="Times New Roman"/>
          <w:color w:val="000000"/>
          <w:sz w:val="24"/>
        </w:rPr>
        <w:t xml:space="preserve"> sk.</w:t>
      </w:r>
    </w:p>
    <w:p w:rsidR="00FA2C2C" w:rsidRPr="00F03747" w:rsidRDefault="00FA2C2C" w:rsidP="00596302">
      <w:pPr>
        <w:jc w:val="center"/>
        <w:rPr>
          <w:rStyle w:val="HTMLCode"/>
          <w:rFonts w:ascii="Times New Roman" w:hAnsi="Times New Roman"/>
          <w:color w:val="000000"/>
          <w:sz w:val="24"/>
        </w:rPr>
      </w:pPr>
      <w:r w:rsidRPr="00F03747">
        <w:rPr>
          <w:rStyle w:val="HTMLCode"/>
          <w:rFonts w:ascii="Times New Roman" w:hAnsi="Times New Roman"/>
          <w:color w:val="000000"/>
          <w:sz w:val="24"/>
        </w:rPr>
        <w:t>Koll. Biz. titkár</w:t>
      </w:r>
    </w:p>
    <w:p w:rsidR="00FA2C2C" w:rsidRPr="00F03747" w:rsidRDefault="00FA2C2C" w:rsidP="00596302">
      <w:pPr>
        <w:jc w:val="center"/>
        <w:rPr>
          <w:rStyle w:val="HTMLCode"/>
          <w:rFonts w:ascii="Times New Roman" w:hAnsi="Times New Roman"/>
          <w:color w:val="000000"/>
          <w:sz w:val="24"/>
        </w:rPr>
      </w:pPr>
      <w:r>
        <w:rPr>
          <w:rStyle w:val="HTMLCode"/>
          <w:rFonts w:ascii="Times New Roman" w:hAnsi="Times New Roman"/>
          <w:color w:val="000000"/>
          <w:sz w:val="24"/>
        </w:rPr>
        <w:t>Szitás Tünde</w:t>
      </w:r>
      <w:r w:rsidRPr="00F03747">
        <w:rPr>
          <w:rStyle w:val="HTMLCode"/>
          <w:rFonts w:ascii="Times New Roman" w:hAnsi="Times New Roman"/>
          <w:color w:val="000000"/>
          <w:sz w:val="24"/>
        </w:rPr>
        <w:t xml:space="preserve"> sk.</w:t>
      </w:r>
    </w:p>
    <w:p w:rsidR="00FA2C2C" w:rsidRPr="003F2350" w:rsidRDefault="00FA2C2C" w:rsidP="00596302">
      <w:pPr>
        <w:jc w:val="center"/>
        <w:rPr>
          <w:rStyle w:val="HTMLCode"/>
          <w:rFonts w:ascii="Times New Roman" w:hAnsi="Times New Roman"/>
          <w:strike/>
          <w:color w:val="000000"/>
          <w:sz w:val="24"/>
        </w:rPr>
      </w:pPr>
      <w:r w:rsidRPr="00F03747">
        <w:rPr>
          <w:rStyle w:val="HTMLCode"/>
          <w:rFonts w:ascii="Times New Roman" w:hAnsi="Times New Roman"/>
          <w:color w:val="000000"/>
          <w:sz w:val="24"/>
        </w:rPr>
        <w:t>kollégiumi</w:t>
      </w:r>
      <w:r>
        <w:rPr>
          <w:rStyle w:val="HTMLCode"/>
          <w:rFonts w:ascii="Times New Roman" w:hAnsi="Times New Roman"/>
          <w:color w:val="000000"/>
          <w:sz w:val="24"/>
        </w:rPr>
        <w:t>gazgató helyettes</w:t>
      </w:r>
    </w:p>
    <w:p w:rsidR="00FA2C2C" w:rsidRPr="003F2350" w:rsidRDefault="00FA2C2C" w:rsidP="00596302">
      <w:pPr>
        <w:rPr>
          <w:rStyle w:val="HTMLCode"/>
          <w:rFonts w:ascii="Times New Roman" w:hAnsi="Times New Roman"/>
          <w:strike/>
          <w:color w:val="000000"/>
          <w:sz w:val="24"/>
        </w:rPr>
        <w:sectPr w:rsidR="00FA2C2C" w:rsidRPr="003F2350" w:rsidSect="00B272E3">
          <w:type w:val="continuous"/>
          <w:pgSz w:w="11906" w:h="16838"/>
          <w:pgMar w:top="567" w:right="851" w:bottom="567" w:left="851" w:header="709" w:footer="709" w:gutter="0"/>
          <w:cols w:num="2" w:space="709"/>
          <w:docGrid w:linePitch="360"/>
        </w:sectPr>
      </w:pPr>
    </w:p>
    <w:p w:rsidR="00FA2C2C" w:rsidRPr="0078585C" w:rsidRDefault="00FA2C2C" w:rsidP="00F03747">
      <w:pPr>
        <w:ind w:left="2832"/>
        <w:outlineLvl w:val="0"/>
        <w:rPr>
          <w:b/>
          <w:color w:val="0D0D0D"/>
          <w:sz w:val="22"/>
          <w:szCs w:val="22"/>
        </w:rPr>
      </w:pPr>
      <w:r>
        <w:rPr>
          <w:rStyle w:val="HTMLCode"/>
          <w:rFonts w:ascii="Times New Roman" w:hAnsi="Times New Roman"/>
          <w:color w:val="000000"/>
          <w:sz w:val="24"/>
        </w:rPr>
        <w:br w:type="page"/>
      </w:r>
      <w:r w:rsidRPr="0078585C">
        <w:rPr>
          <w:b/>
          <w:color w:val="0D0D0D"/>
          <w:sz w:val="22"/>
          <w:szCs w:val="22"/>
          <w:u w:val="single"/>
        </w:rPr>
        <w:t>PONTRENDSZER</w:t>
      </w:r>
    </w:p>
    <w:p w:rsidR="00FA2C2C" w:rsidRPr="0078585C" w:rsidRDefault="00FA2C2C" w:rsidP="00DC2DE8">
      <w:pPr>
        <w:jc w:val="center"/>
        <w:rPr>
          <w:color w:val="0D0D0D"/>
          <w:sz w:val="22"/>
          <w:szCs w:val="22"/>
        </w:rPr>
      </w:pPr>
    </w:p>
    <w:p w:rsidR="00FA2C2C" w:rsidRPr="0078585C" w:rsidRDefault="00FA2C2C" w:rsidP="00F03747">
      <w:pPr>
        <w:jc w:val="both"/>
        <w:outlineLvl w:val="0"/>
        <w:rPr>
          <w:color w:val="0D0D0D"/>
          <w:sz w:val="22"/>
          <w:szCs w:val="22"/>
          <w:u w:val="single"/>
        </w:rPr>
      </w:pPr>
      <w:r w:rsidRPr="0078585C">
        <w:rPr>
          <w:color w:val="0D0D0D"/>
          <w:sz w:val="22"/>
          <w:szCs w:val="22"/>
          <w:u w:val="single"/>
        </w:rPr>
        <w:t>TÁVOLSÁG</w:t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  <w:u w:val="single"/>
        </w:rPr>
      </w:pPr>
    </w:p>
    <w:p w:rsidR="00FA2C2C" w:rsidRPr="0078585C" w:rsidRDefault="00FA2C2C" w:rsidP="00DC2DE8">
      <w:pPr>
        <w:jc w:val="both"/>
        <w:rPr>
          <w:color w:val="0D0D0D"/>
          <w:sz w:val="22"/>
          <w:szCs w:val="22"/>
        </w:rPr>
      </w:pPr>
      <w:r w:rsidRPr="0078585C">
        <w:rPr>
          <w:color w:val="0D0D0D"/>
          <w:sz w:val="22"/>
          <w:szCs w:val="22"/>
        </w:rPr>
        <w:t>0-80 km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0 pont</w:t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</w:rPr>
      </w:pPr>
      <w:r w:rsidRPr="0078585C">
        <w:rPr>
          <w:color w:val="0D0D0D"/>
          <w:sz w:val="22"/>
          <w:szCs w:val="22"/>
        </w:rPr>
        <w:t>81-150 km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1 pont</w:t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</w:rPr>
      </w:pPr>
      <w:r w:rsidRPr="0078585C">
        <w:rPr>
          <w:color w:val="0D0D0D"/>
          <w:sz w:val="22"/>
          <w:szCs w:val="22"/>
        </w:rPr>
        <w:t>151-250 km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2 pont</w:t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</w:rPr>
      </w:pPr>
      <w:r w:rsidRPr="0078585C">
        <w:rPr>
          <w:color w:val="0D0D0D"/>
          <w:sz w:val="22"/>
          <w:szCs w:val="22"/>
        </w:rPr>
        <w:t>251-350 km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3 pont</w:t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</w:rPr>
      </w:pPr>
      <w:r w:rsidRPr="0078585C">
        <w:rPr>
          <w:color w:val="0D0D0D"/>
          <w:sz w:val="22"/>
          <w:szCs w:val="22"/>
        </w:rPr>
        <w:t>351 km-től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4 pont</w:t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  <w:u w:val="single"/>
        </w:rPr>
      </w:pPr>
    </w:p>
    <w:p w:rsidR="00FA2C2C" w:rsidRPr="0078585C" w:rsidRDefault="00FA2C2C" w:rsidP="00DC2DE8">
      <w:pPr>
        <w:ind w:right="-567"/>
        <w:jc w:val="both"/>
        <w:rPr>
          <w:color w:val="0D0D0D"/>
          <w:sz w:val="22"/>
          <w:szCs w:val="22"/>
          <w:u w:val="single"/>
        </w:rPr>
      </w:pPr>
      <w:r w:rsidRPr="0078585C">
        <w:rPr>
          <w:color w:val="0D0D0D"/>
          <w:sz w:val="22"/>
          <w:szCs w:val="22"/>
          <w:u w:val="single"/>
        </w:rPr>
        <w:t>TANULMÁNYI ÁTLAG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  <w:u w:val="single"/>
        </w:rPr>
        <w:t>FELVÉTELI PONT alap</w:t>
      </w:r>
      <w:r w:rsidRPr="0078585C">
        <w:rPr>
          <w:color w:val="0D0D0D"/>
          <w:sz w:val="22"/>
          <w:szCs w:val="22"/>
          <w:u w:val="single"/>
        </w:rPr>
        <w:tab/>
      </w:r>
      <w:r w:rsidRPr="0078585C">
        <w:rPr>
          <w:color w:val="0D0D0D"/>
          <w:sz w:val="22"/>
          <w:szCs w:val="22"/>
          <w:u w:val="single"/>
        </w:rPr>
        <w:tab/>
        <w:t>mesterképzés</w:t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  <w:u w:val="single"/>
        </w:rPr>
      </w:pPr>
    </w:p>
    <w:p w:rsidR="00FA2C2C" w:rsidRPr="0078585C" w:rsidRDefault="00FA2C2C" w:rsidP="00DC2DE8">
      <w:pPr>
        <w:ind w:right="-851"/>
        <w:jc w:val="both"/>
        <w:rPr>
          <w:color w:val="0D0D0D"/>
          <w:sz w:val="22"/>
          <w:szCs w:val="22"/>
        </w:rPr>
      </w:pPr>
      <w:r w:rsidRPr="0078585C">
        <w:rPr>
          <w:color w:val="0D0D0D"/>
          <w:sz w:val="22"/>
          <w:szCs w:val="22"/>
        </w:rPr>
        <w:t>3,00 alatt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0 pont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 xml:space="preserve">250 felvételi pontig </w:t>
      </w:r>
      <w:r w:rsidRPr="0078585C">
        <w:rPr>
          <w:color w:val="0D0D0D"/>
          <w:sz w:val="22"/>
          <w:szCs w:val="22"/>
        </w:rPr>
        <w:tab/>
        <w:t>0 pont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60 felvételi pontig</w:t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</w:rPr>
      </w:pPr>
      <w:r w:rsidRPr="0078585C">
        <w:rPr>
          <w:color w:val="0D0D0D"/>
          <w:sz w:val="22"/>
          <w:szCs w:val="22"/>
        </w:rPr>
        <w:t>3,01- 3,50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1 pont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 xml:space="preserve">251-300-ig 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1 pont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61-70-ig</w:t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</w:rPr>
      </w:pPr>
      <w:r w:rsidRPr="0078585C">
        <w:rPr>
          <w:color w:val="0D0D0D"/>
          <w:sz w:val="22"/>
          <w:szCs w:val="22"/>
        </w:rPr>
        <w:t>3,51-4,00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2 pont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 xml:space="preserve">301-350-ig 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2 pont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71-80-ig</w:t>
      </w:r>
    </w:p>
    <w:p w:rsidR="00FA2C2C" w:rsidRPr="0078585C" w:rsidRDefault="00FA2C2C" w:rsidP="00DC2DE8">
      <w:pPr>
        <w:ind w:right="-284"/>
        <w:jc w:val="both"/>
        <w:rPr>
          <w:color w:val="0D0D0D"/>
          <w:sz w:val="22"/>
          <w:szCs w:val="22"/>
        </w:rPr>
      </w:pPr>
      <w:r w:rsidRPr="0078585C">
        <w:rPr>
          <w:color w:val="0D0D0D"/>
          <w:sz w:val="22"/>
          <w:szCs w:val="22"/>
        </w:rPr>
        <w:t>4,01-4,5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3 pont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 xml:space="preserve">351-400-ig 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3 pont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81-90-ig</w:t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</w:rPr>
      </w:pPr>
      <w:r w:rsidRPr="0078585C">
        <w:rPr>
          <w:color w:val="0D0D0D"/>
          <w:sz w:val="22"/>
          <w:szCs w:val="22"/>
        </w:rPr>
        <w:t>4,51 felett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4 pont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 xml:space="preserve">401 felett 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4 pont</w:t>
      </w: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  <w:t>91 felett</w:t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</w:rPr>
      </w:pPr>
    </w:p>
    <w:p w:rsidR="00FA2C2C" w:rsidRPr="0078585C" w:rsidRDefault="00FA2C2C" w:rsidP="00F03747">
      <w:pPr>
        <w:outlineLvl w:val="0"/>
        <w:rPr>
          <w:color w:val="0D0D0D"/>
          <w:sz w:val="22"/>
          <w:szCs w:val="22"/>
          <w:u w:val="single"/>
        </w:rPr>
      </w:pPr>
      <w:r w:rsidRPr="0078585C">
        <w:rPr>
          <w:color w:val="0D0D0D"/>
          <w:sz w:val="22"/>
          <w:szCs w:val="22"/>
          <w:u w:val="single"/>
        </w:rPr>
        <w:t>EGY FŐRE JUTÓ JÖVEDELEM</w:t>
      </w:r>
    </w:p>
    <w:p w:rsidR="00FA2C2C" w:rsidRPr="0078585C" w:rsidRDefault="00FA2C2C" w:rsidP="00DC2DE8">
      <w:pPr>
        <w:rPr>
          <w:color w:val="0D0D0D"/>
          <w:sz w:val="22"/>
          <w:szCs w:val="22"/>
          <w:u w:val="single"/>
        </w:rPr>
      </w:pPr>
    </w:p>
    <w:tbl>
      <w:tblPr>
        <w:tblW w:w="3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190"/>
      </w:tblGrid>
      <w:tr w:rsidR="00FA2C2C" w:rsidRPr="0078585C" w:rsidTr="00DC2DE8">
        <w:tc>
          <w:tcPr>
            <w:tcW w:w="248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0-30.000 Ft</w:t>
            </w:r>
          </w:p>
        </w:tc>
        <w:tc>
          <w:tcPr>
            <w:tcW w:w="119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8 pont</w:t>
            </w:r>
          </w:p>
        </w:tc>
      </w:tr>
      <w:tr w:rsidR="00FA2C2C" w:rsidRPr="0078585C" w:rsidTr="00DC2DE8">
        <w:tc>
          <w:tcPr>
            <w:tcW w:w="248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30.001-35.000 Ft</w:t>
            </w:r>
          </w:p>
        </w:tc>
        <w:tc>
          <w:tcPr>
            <w:tcW w:w="119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7 pont</w:t>
            </w:r>
          </w:p>
        </w:tc>
      </w:tr>
      <w:tr w:rsidR="00FA2C2C" w:rsidRPr="0078585C" w:rsidTr="00DC2DE8">
        <w:tc>
          <w:tcPr>
            <w:tcW w:w="248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35.001-40.000 Ft</w:t>
            </w:r>
          </w:p>
        </w:tc>
        <w:tc>
          <w:tcPr>
            <w:tcW w:w="119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6 pont</w:t>
            </w:r>
          </w:p>
        </w:tc>
      </w:tr>
      <w:tr w:rsidR="00FA2C2C" w:rsidRPr="0078585C" w:rsidTr="00DC2DE8">
        <w:tc>
          <w:tcPr>
            <w:tcW w:w="248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40.001-45.000 Ft</w:t>
            </w:r>
          </w:p>
        </w:tc>
        <w:tc>
          <w:tcPr>
            <w:tcW w:w="119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5 pont</w:t>
            </w:r>
          </w:p>
        </w:tc>
      </w:tr>
      <w:tr w:rsidR="00FA2C2C" w:rsidRPr="0078585C" w:rsidTr="00DC2DE8">
        <w:tc>
          <w:tcPr>
            <w:tcW w:w="248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45.001-50.000 Ft</w:t>
            </w:r>
          </w:p>
        </w:tc>
        <w:tc>
          <w:tcPr>
            <w:tcW w:w="119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4 pont</w:t>
            </w:r>
          </w:p>
        </w:tc>
      </w:tr>
      <w:tr w:rsidR="00FA2C2C" w:rsidRPr="0078585C" w:rsidTr="00DC2DE8">
        <w:tc>
          <w:tcPr>
            <w:tcW w:w="248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50.001-55.000 Ft</w:t>
            </w:r>
          </w:p>
        </w:tc>
        <w:tc>
          <w:tcPr>
            <w:tcW w:w="119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3 pont</w:t>
            </w:r>
          </w:p>
        </w:tc>
      </w:tr>
      <w:tr w:rsidR="00FA2C2C" w:rsidRPr="0078585C" w:rsidTr="00DC2DE8">
        <w:tc>
          <w:tcPr>
            <w:tcW w:w="248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55.001-60.000 Ft</w:t>
            </w:r>
          </w:p>
        </w:tc>
        <w:tc>
          <w:tcPr>
            <w:tcW w:w="119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2 pont</w:t>
            </w:r>
          </w:p>
        </w:tc>
      </w:tr>
      <w:tr w:rsidR="00FA2C2C" w:rsidRPr="0078585C" w:rsidTr="00DC2DE8">
        <w:tc>
          <w:tcPr>
            <w:tcW w:w="248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60.001-70.000 Ft</w:t>
            </w:r>
          </w:p>
        </w:tc>
        <w:tc>
          <w:tcPr>
            <w:tcW w:w="119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1 pont</w:t>
            </w:r>
          </w:p>
        </w:tc>
      </w:tr>
      <w:tr w:rsidR="00FA2C2C" w:rsidRPr="0078585C" w:rsidTr="00DC2DE8">
        <w:tc>
          <w:tcPr>
            <w:tcW w:w="248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70.001-</w:t>
            </w:r>
          </w:p>
        </w:tc>
        <w:tc>
          <w:tcPr>
            <w:tcW w:w="1190" w:type="dxa"/>
          </w:tcPr>
          <w:p w:rsidR="00FA2C2C" w:rsidRPr="0078585C" w:rsidRDefault="00FA2C2C" w:rsidP="00DC2DE8">
            <w:pPr>
              <w:rPr>
                <w:bCs/>
                <w:color w:val="0D0D0D"/>
                <w:sz w:val="22"/>
                <w:szCs w:val="22"/>
              </w:rPr>
            </w:pPr>
            <w:r w:rsidRPr="0078585C">
              <w:rPr>
                <w:bCs/>
                <w:color w:val="0D0D0D"/>
                <w:sz w:val="22"/>
                <w:szCs w:val="22"/>
              </w:rPr>
              <w:t>0 pont</w:t>
            </w:r>
          </w:p>
        </w:tc>
      </w:tr>
    </w:tbl>
    <w:p w:rsidR="00FA2C2C" w:rsidRPr="0078585C" w:rsidRDefault="00FA2C2C" w:rsidP="00DC2DE8">
      <w:pPr>
        <w:jc w:val="both"/>
        <w:rPr>
          <w:color w:val="0D0D0D"/>
          <w:sz w:val="22"/>
          <w:szCs w:val="22"/>
        </w:rPr>
      </w:pPr>
      <w:r w:rsidRPr="0078585C">
        <w:rPr>
          <w:color w:val="0D0D0D"/>
          <w:sz w:val="22"/>
          <w:szCs w:val="22"/>
        </w:rPr>
        <w:tab/>
      </w:r>
      <w:r w:rsidRPr="0078585C">
        <w:rPr>
          <w:color w:val="0D0D0D"/>
          <w:sz w:val="22"/>
          <w:szCs w:val="22"/>
        </w:rPr>
        <w:tab/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</w:rPr>
      </w:pPr>
    </w:p>
    <w:p w:rsidR="00FA2C2C" w:rsidRPr="0078585C" w:rsidRDefault="00FA2C2C" w:rsidP="00F03747">
      <w:pPr>
        <w:jc w:val="both"/>
        <w:outlineLvl w:val="0"/>
        <w:rPr>
          <w:color w:val="0D0D0D"/>
          <w:sz w:val="22"/>
          <w:szCs w:val="22"/>
          <w:u w:val="single"/>
        </w:rPr>
      </w:pPr>
      <w:r w:rsidRPr="0078585C">
        <w:rPr>
          <w:color w:val="0D0D0D"/>
          <w:sz w:val="22"/>
          <w:szCs w:val="22"/>
          <w:u w:val="single"/>
        </w:rPr>
        <w:t>SZOCIÁLIS HELYZET</w:t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  <w:u w:val="single"/>
        </w:rPr>
      </w:pPr>
    </w:p>
    <w:p w:rsidR="00FA2C2C" w:rsidRPr="008D2003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8D2003">
        <w:rPr>
          <w:sz w:val="22"/>
          <w:szCs w:val="22"/>
        </w:rPr>
        <w:t xml:space="preserve">eltartottanként, munkanélküli testvér 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>2 pont</w:t>
      </w:r>
    </w:p>
    <w:p w:rsidR="00FA2C2C" w:rsidRPr="008D2003" w:rsidRDefault="00FA2C2C" w:rsidP="00DC2DE8">
      <w:pPr>
        <w:numPr>
          <w:ilvl w:val="0"/>
          <w:numId w:val="5"/>
        </w:numPr>
        <w:ind w:right="-567"/>
        <w:jc w:val="both"/>
        <w:rPr>
          <w:sz w:val="22"/>
          <w:szCs w:val="22"/>
        </w:rPr>
      </w:pPr>
      <w:r w:rsidRPr="008D2003">
        <w:rPr>
          <w:sz w:val="22"/>
          <w:szCs w:val="22"/>
        </w:rPr>
        <w:t>kérvényező saját gyermeke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>6 pont (gyermekenként)</w:t>
      </w:r>
    </w:p>
    <w:p w:rsidR="00FA2C2C" w:rsidRPr="008D2003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8D2003">
        <w:rPr>
          <w:sz w:val="22"/>
          <w:szCs w:val="22"/>
        </w:rPr>
        <w:t>kérvényező szülőktől külön háztartásban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>2 pont</w:t>
      </w:r>
    </w:p>
    <w:p w:rsidR="00FA2C2C" w:rsidRPr="008D2003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8D2003">
        <w:rPr>
          <w:sz w:val="22"/>
          <w:szCs w:val="22"/>
        </w:rPr>
        <w:t>kérvényező szülőktől külön háztartásban házastárssal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>6 pont</w:t>
      </w:r>
    </w:p>
    <w:p w:rsidR="00FA2C2C" w:rsidRPr="008D2003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8D2003">
        <w:rPr>
          <w:sz w:val="22"/>
          <w:szCs w:val="22"/>
        </w:rPr>
        <w:t>árva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 xml:space="preserve">           10 pont</w:t>
      </w:r>
    </w:p>
    <w:p w:rsidR="00FA2C2C" w:rsidRPr="008D2003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8D2003">
        <w:rPr>
          <w:sz w:val="22"/>
          <w:szCs w:val="22"/>
        </w:rPr>
        <w:t>félárva nevelőszülő nélkül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>7 pont</w:t>
      </w:r>
    </w:p>
    <w:p w:rsidR="00FA2C2C" w:rsidRPr="008D2003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8D2003">
        <w:rPr>
          <w:sz w:val="22"/>
          <w:szCs w:val="22"/>
        </w:rPr>
        <w:t>félárva nevelőszülővel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>4 pont</w:t>
      </w:r>
    </w:p>
    <w:p w:rsidR="00FA2C2C" w:rsidRPr="006A7E5F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6A7E5F">
        <w:rPr>
          <w:sz w:val="22"/>
          <w:szCs w:val="22"/>
        </w:rPr>
        <w:t>munkanélküli eltartó</w:t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  <w:t>4 pont</w:t>
      </w:r>
    </w:p>
    <w:p w:rsidR="00FA2C2C" w:rsidRPr="006A7E5F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6A7E5F">
        <w:rPr>
          <w:sz w:val="22"/>
          <w:szCs w:val="22"/>
        </w:rPr>
        <w:t>közfoglalkoztatott eltartó</w:t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  <w:t>2 pont</w:t>
      </w:r>
    </w:p>
    <w:p w:rsidR="00FA2C2C" w:rsidRPr="006A7E5F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6A7E5F">
        <w:rPr>
          <w:sz w:val="22"/>
          <w:szCs w:val="22"/>
        </w:rPr>
        <w:t>eltartó ápolási díjon</w:t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</w:r>
      <w:r w:rsidRPr="006A7E5F">
        <w:rPr>
          <w:sz w:val="22"/>
          <w:szCs w:val="22"/>
        </w:rPr>
        <w:tab/>
        <w:t>2 pont</w:t>
      </w:r>
    </w:p>
    <w:p w:rsidR="00FA2C2C" w:rsidRPr="008D2003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8D2003">
        <w:rPr>
          <w:sz w:val="22"/>
          <w:szCs w:val="22"/>
        </w:rPr>
        <w:t>gyermekét egyedül nevelő szülő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>6 pont</w:t>
      </w:r>
    </w:p>
    <w:p w:rsidR="00FA2C2C" w:rsidRPr="008D2003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8D2003">
        <w:rPr>
          <w:sz w:val="22"/>
          <w:szCs w:val="22"/>
        </w:rPr>
        <w:t>válás után nevelőszülővel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>3 pont</w:t>
      </w:r>
    </w:p>
    <w:p w:rsidR="00FA2C2C" w:rsidRPr="008D2003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8D2003">
        <w:rPr>
          <w:sz w:val="22"/>
          <w:szCs w:val="22"/>
        </w:rPr>
        <w:t>állandó ápolásra szoruló, gyógyszeres beteg (kivéve nagyszülő)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>4 pont</w:t>
      </w:r>
    </w:p>
    <w:p w:rsidR="00FA2C2C" w:rsidRPr="008D2003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8D2003">
        <w:rPr>
          <w:sz w:val="22"/>
          <w:szCs w:val="22"/>
        </w:rPr>
        <w:t>nyugdíjas szülő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>4 pont</w:t>
      </w:r>
    </w:p>
    <w:p w:rsidR="00FA2C2C" w:rsidRPr="008D2003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8D2003">
        <w:rPr>
          <w:sz w:val="22"/>
          <w:szCs w:val="22"/>
        </w:rPr>
        <w:t>rokkantnyugdíjas szülő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>6 pont</w:t>
      </w:r>
    </w:p>
    <w:p w:rsidR="00FA2C2C" w:rsidRPr="008D2003" w:rsidRDefault="00FA2C2C" w:rsidP="00DC2DE8">
      <w:pPr>
        <w:numPr>
          <w:ilvl w:val="0"/>
          <w:numId w:val="5"/>
        </w:numPr>
        <w:jc w:val="both"/>
        <w:rPr>
          <w:sz w:val="22"/>
          <w:szCs w:val="22"/>
        </w:rPr>
      </w:pPr>
      <w:r w:rsidRPr="008D2003">
        <w:rPr>
          <w:sz w:val="22"/>
          <w:szCs w:val="22"/>
        </w:rPr>
        <w:t>indokolt esetben nagyszülő</w:t>
      </w:r>
      <w:r>
        <w:rPr>
          <w:sz w:val="22"/>
          <w:szCs w:val="22"/>
        </w:rPr>
        <w:t xml:space="preserve"> figyelembe vétele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>2 pont</w:t>
      </w:r>
    </w:p>
    <w:p w:rsidR="00FA2C2C" w:rsidRPr="008D2003" w:rsidRDefault="00FA2C2C" w:rsidP="00DC2DE8">
      <w:pPr>
        <w:numPr>
          <w:ilvl w:val="0"/>
          <w:numId w:val="5"/>
        </w:numPr>
        <w:rPr>
          <w:sz w:val="22"/>
          <w:szCs w:val="22"/>
        </w:rPr>
      </w:pPr>
      <w:r w:rsidRPr="008D2003">
        <w:rPr>
          <w:sz w:val="22"/>
          <w:szCs w:val="22"/>
        </w:rPr>
        <w:t xml:space="preserve">három, vagy több eltartott gyermek esetén: </w:t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</w:r>
      <w:r w:rsidRPr="008D2003">
        <w:rPr>
          <w:sz w:val="22"/>
          <w:szCs w:val="22"/>
        </w:rPr>
        <w:tab/>
        <w:t>2 pont</w:t>
      </w:r>
    </w:p>
    <w:p w:rsidR="00FA2C2C" w:rsidRPr="0078585C" w:rsidRDefault="00FA2C2C" w:rsidP="00DC2DE8">
      <w:pPr>
        <w:jc w:val="both"/>
        <w:rPr>
          <w:color w:val="0D0D0D"/>
          <w:sz w:val="22"/>
          <w:szCs w:val="22"/>
          <w:u w:val="single"/>
        </w:rPr>
      </w:pPr>
    </w:p>
    <w:p w:rsidR="00FA2C2C" w:rsidRPr="006A7E5F" w:rsidRDefault="00FA2C2C" w:rsidP="00DC2DE8">
      <w:pPr>
        <w:jc w:val="both"/>
        <w:rPr>
          <w:color w:val="0D0D0D"/>
          <w:sz w:val="22"/>
          <w:szCs w:val="22"/>
          <w:u w:val="single"/>
        </w:rPr>
      </w:pPr>
      <w:r w:rsidRPr="006A7E5F">
        <w:rPr>
          <w:color w:val="0D0D0D"/>
          <w:sz w:val="22"/>
          <w:szCs w:val="22"/>
          <w:u w:val="single"/>
        </w:rPr>
        <w:t>EGYÉB / közéleti tevékenységért kapható plusz pontok</w:t>
      </w:r>
      <w:r w:rsidRPr="006A7E5F">
        <w:rPr>
          <w:i/>
          <w:color w:val="0D0D0D"/>
          <w:sz w:val="22"/>
          <w:szCs w:val="22"/>
        </w:rPr>
        <w:t xml:space="preserve"> (külön kérvény alapján)</w:t>
      </w:r>
    </w:p>
    <w:p w:rsidR="00FA2C2C" w:rsidRPr="006A7E5F" w:rsidRDefault="00FA2C2C" w:rsidP="00DC2DE8">
      <w:pPr>
        <w:jc w:val="both"/>
        <w:rPr>
          <w:color w:val="0D0D0D"/>
          <w:sz w:val="22"/>
          <w:szCs w:val="22"/>
        </w:rPr>
      </w:pPr>
      <w:r w:rsidRPr="006A7E5F">
        <w:rPr>
          <w:color w:val="0D0D0D"/>
          <w:sz w:val="22"/>
          <w:szCs w:val="22"/>
          <w:u w:val="single"/>
        </w:rPr>
        <w:t>0-8 pont adható:</w:t>
      </w:r>
      <w:r w:rsidRPr="006A7E5F">
        <w:rPr>
          <w:color w:val="0D0D0D"/>
          <w:sz w:val="22"/>
          <w:szCs w:val="22"/>
        </w:rPr>
        <w:t xml:space="preserve"> a Hallgatói Választmány és a Kollégiumi Bizottság munkájában való részvételért</w:t>
      </w:r>
    </w:p>
    <w:p w:rsidR="00FA2C2C" w:rsidRPr="00DC2DE8" w:rsidRDefault="00FA2C2C" w:rsidP="00DC2DE8">
      <w:pPr>
        <w:pStyle w:val="BodyTextIndent"/>
        <w:spacing w:line="240" w:lineRule="auto"/>
        <w:ind w:firstLine="0"/>
        <w:rPr>
          <w:rStyle w:val="HTMLCode"/>
          <w:rFonts w:ascii="Times New Roman" w:hAnsi="Times New Roman"/>
          <w:b w:val="0"/>
          <w:color w:val="0D0D0D"/>
          <w:sz w:val="22"/>
          <w:szCs w:val="22"/>
        </w:rPr>
      </w:pPr>
      <w:r w:rsidRPr="006A7E5F">
        <w:rPr>
          <w:b w:val="0"/>
          <w:color w:val="0D0D0D"/>
          <w:sz w:val="22"/>
          <w:szCs w:val="22"/>
          <w:u w:val="single"/>
        </w:rPr>
        <w:t>0-4 pont adható:</w:t>
      </w:r>
      <w:r w:rsidRPr="006A7E5F">
        <w:rPr>
          <w:b w:val="0"/>
          <w:color w:val="0D0D0D"/>
          <w:sz w:val="22"/>
          <w:szCs w:val="22"/>
        </w:rPr>
        <w:t xml:space="preserve"> egyéb kiemelkedő közéleti tevékenységért (pl. Gólyatábor, Gólyabál, Diáknapok szervezéséért, kiemelkedő sporteredményekért stb.)</w:t>
      </w:r>
    </w:p>
    <w:sectPr w:rsidR="00FA2C2C" w:rsidRPr="00DC2DE8" w:rsidSect="00B272E3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2C" w:rsidRDefault="00FA2C2C" w:rsidP="007318B7">
      <w:r>
        <w:separator/>
      </w:r>
    </w:p>
  </w:endnote>
  <w:endnote w:type="continuationSeparator" w:id="0">
    <w:p w:rsidR="00FA2C2C" w:rsidRDefault="00FA2C2C" w:rsidP="0073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2C" w:rsidRPr="007318B7" w:rsidRDefault="00FA2C2C">
    <w:pPr>
      <w:pStyle w:val="Footer"/>
      <w:jc w:val="center"/>
      <w:rPr>
        <w:sz w:val="16"/>
        <w:szCs w:val="16"/>
      </w:rPr>
    </w:pPr>
    <w:r w:rsidRPr="007318B7">
      <w:rPr>
        <w:color w:val="7F7F7F"/>
        <w:sz w:val="16"/>
        <w:szCs w:val="16"/>
      </w:rPr>
      <w:fldChar w:fldCharType="begin"/>
    </w:r>
    <w:r w:rsidRPr="007318B7">
      <w:rPr>
        <w:color w:val="7F7F7F"/>
        <w:sz w:val="16"/>
        <w:szCs w:val="16"/>
      </w:rPr>
      <w:instrText>PAGE   \* MERGEFORMAT</w:instrText>
    </w:r>
    <w:r w:rsidRPr="007318B7">
      <w:rPr>
        <w:color w:val="7F7F7F"/>
        <w:sz w:val="16"/>
        <w:szCs w:val="16"/>
      </w:rPr>
      <w:fldChar w:fldCharType="separate"/>
    </w:r>
    <w:r>
      <w:rPr>
        <w:noProof/>
        <w:color w:val="7F7F7F"/>
        <w:sz w:val="16"/>
        <w:szCs w:val="16"/>
      </w:rPr>
      <w:t>1</w:t>
    </w:r>
    <w:r w:rsidRPr="007318B7">
      <w:rPr>
        <w:color w:val="7F7F7F"/>
        <w:sz w:val="16"/>
        <w:szCs w:val="16"/>
      </w:rPr>
      <w:fldChar w:fldCharType="end"/>
    </w:r>
  </w:p>
  <w:p w:rsidR="00FA2C2C" w:rsidRPr="007318B7" w:rsidRDefault="00FA2C2C" w:rsidP="007318B7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2C" w:rsidRDefault="00FA2C2C" w:rsidP="007318B7">
      <w:r>
        <w:separator/>
      </w:r>
    </w:p>
  </w:footnote>
  <w:footnote w:type="continuationSeparator" w:id="0">
    <w:p w:rsidR="00FA2C2C" w:rsidRDefault="00FA2C2C" w:rsidP="00731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CA4"/>
    <w:multiLevelType w:val="hybridMultilevel"/>
    <w:tmpl w:val="E2B842F2"/>
    <w:lvl w:ilvl="0" w:tplc="622A68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54182"/>
    <w:multiLevelType w:val="hybridMultilevel"/>
    <w:tmpl w:val="D0A25240"/>
    <w:lvl w:ilvl="0" w:tplc="3912E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54853"/>
    <w:multiLevelType w:val="hybridMultilevel"/>
    <w:tmpl w:val="B2B440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9687B"/>
    <w:multiLevelType w:val="hybridMultilevel"/>
    <w:tmpl w:val="1F6E17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3153C"/>
    <w:multiLevelType w:val="hybridMultilevel"/>
    <w:tmpl w:val="2F9A7ED0"/>
    <w:lvl w:ilvl="0" w:tplc="972C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C4110"/>
    <w:multiLevelType w:val="hybridMultilevel"/>
    <w:tmpl w:val="7F4CF82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E2838"/>
    <w:multiLevelType w:val="hybridMultilevel"/>
    <w:tmpl w:val="2A78AB5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1A7786"/>
    <w:multiLevelType w:val="hybridMultilevel"/>
    <w:tmpl w:val="42C6F8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455D32"/>
    <w:multiLevelType w:val="hybridMultilevel"/>
    <w:tmpl w:val="35B60756"/>
    <w:lvl w:ilvl="0" w:tplc="3912E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2B0550"/>
    <w:multiLevelType w:val="hybridMultilevel"/>
    <w:tmpl w:val="1722F5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3810CD"/>
    <w:multiLevelType w:val="hybridMultilevel"/>
    <w:tmpl w:val="8628215A"/>
    <w:lvl w:ilvl="0" w:tplc="3912E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C6FAC"/>
    <w:multiLevelType w:val="hybridMultilevel"/>
    <w:tmpl w:val="28689B4C"/>
    <w:lvl w:ilvl="0" w:tplc="9E140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3D3"/>
    <w:multiLevelType w:val="hybridMultilevel"/>
    <w:tmpl w:val="71449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3F"/>
    <w:rsid w:val="00017B4F"/>
    <w:rsid w:val="00080719"/>
    <w:rsid w:val="00080F2D"/>
    <w:rsid w:val="000B45A4"/>
    <w:rsid w:val="000B7327"/>
    <w:rsid w:val="000E48B7"/>
    <w:rsid w:val="000F2969"/>
    <w:rsid w:val="00106F5E"/>
    <w:rsid w:val="0011240E"/>
    <w:rsid w:val="00133723"/>
    <w:rsid w:val="0018726F"/>
    <w:rsid w:val="001944CC"/>
    <w:rsid w:val="0020248D"/>
    <w:rsid w:val="00204344"/>
    <w:rsid w:val="002064E2"/>
    <w:rsid w:val="00282AD0"/>
    <w:rsid w:val="002C3E45"/>
    <w:rsid w:val="003C28A0"/>
    <w:rsid w:val="003F2350"/>
    <w:rsid w:val="00416418"/>
    <w:rsid w:val="0048629A"/>
    <w:rsid w:val="004B243F"/>
    <w:rsid w:val="004D0240"/>
    <w:rsid w:val="004F1460"/>
    <w:rsid w:val="0052366C"/>
    <w:rsid w:val="00530BDE"/>
    <w:rsid w:val="00567616"/>
    <w:rsid w:val="00582F72"/>
    <w:rsid w:val="00596302"/>
    <w:rsid w:val="005C1045"/>
    <w:rsid w:val="005E6E67"/>
    <w:rsid w:val="00674ADD"/>
    <w:rsid w:val="006A5F90"/>
    <w:rsid w:val="006A7E5F"/>
    <w:rsid w:val="006C05D9"/>
    <w:rsid w:val="00703822"/>
    <w:rsid w:val="007318B7"/>
    <w:rsid w:val="0078585C"/>
    <w:rsid w:val="00795AD9"/>
    <w:rsid w:val="00835BFB"/>
    <w:rsid w:val="00845F1F"/>
    <w:rsid w:val="00890AD7"/>
    <w:rsid w:val="008B25EA"/>
    <w:rsid w:val="008D2003"/>
    <w:rsid w:val="008F6280"/>
    <w:rsid w:val="00937816"/>
    <w:rsid w:val="009922A1"/>
    <w:rsid w:val="009B5097"/>
    <w:rsid w:val="009D4FE2"/>
    <w:rsid w:val="009F1BF2"/>
    <w:rsid w:val="00A401AE"/>
    <w:rsid w:val="00A6531A"/>
    <w:rsid w:val="00A978E2"/>
    <w:rsid w:val="00AC7232"/>
    <w:rsid w:val="00AD62CE"/>
    <w:rsid w:val="00B272E3"/>
    <w:rsid w:val="00B7385B"/>
    <w:rsid w:val="00BC3A01"/>
    <w:rsid w:val="00BE6F02"/>
    <w:rsid w:val="00C331C3"/>
    <w:rsid w:val="00CF0409"/>
    <w:rsid w:val="00DB2B49"/>
    <w:rsid w:val="00DC1996"/>
    <w:rsid w:val="00DC2DE8"/>
    <w:rsid w:val="00E64177"/>
    <w:rsid w:val="00E67788"/>
    <w:rsid w:val="00E734EE"/>
    <w:rsid w:val="00EA6D05"/>
    <w:rsid w:val="00F03747"/>
    <w:rsid w:val="00F50191"/>
    <w:rsid w:val="00F73FB0"/>
    <w:rsid w:val="00FA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9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rsid w:val="004B243F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4B243F"/>
    <w:rPr>
      <w:rFonts w:cs="Times New Roman"/>
    </w:rPr>
  </w:style>
  <w:style w:type="character" w:styleId="Hyperlink">
    <w:name w:val="Hyperlink"/>
    <w:basedOn w:val="DefaultParagraphFont"/>
    <w:uiPriority w:val="99"/>
    <w:rsid w:val="001944C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C2DE8"/>
    <w:pPr>
      <w:spacing w:line="360" w:lineRule="auto"/>
      <w:ind w:firstLine="708"/>
      <w:jc w:val="both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2DE8"/>
    <w:rPr>
      <w:b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F037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56D0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A401A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73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8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18B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37">
          <w:marLeft w:val="0"/>
          <w:marRight w:val="0"/>
          <w:marTop w:val="0"/>
          <w:marBottom w:val="0"/>
          <w:divBdr>
            <w:top w:val="inset" w:sz="12" w:space="2" w:color="808080"/>
            <w:left w:val="inset" w:sz="12" w:space="2" w:color="808080"/>
            <w:bottom w:val="inset" w:sz="12" w:space="2" w:color="808080"/>
            <w:right w:val="inset" w:sz="12" w:space="2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egium@sek.nym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i.bd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4</Pages>
  <Words>1265</Words>
  <Characters>8730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Felvételi eljárás rendje a NymE soproni kollégiumaiba, a 2011/12</dc:title>
  <dc:subject/>
  <dc:creator>Felhasználó</dc:creator>
  <cp:keywords/>
  <dc:description/>
  <cp:lastModifiedBy>Felhasználó</cp:lastModifiedBy>
  <cp:revision>2</cp:revision>
  <cp:lastPrinted>2014-02-03T15:01:00Z</cp:lastPrinted>
  <dcterms:created xsi:type="dcterms:W3CDTF">2016-03-31T07:45:00Z</dcterms:created>
  <dcterms:modified xsi:type="dcterms:W3CDTF">2016-03-31T07:45:00Z</dcterms:modified>
</cp:coreProperties>
</file>